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B59C5" w:rsidRPr="00CB59C5" w14:paraId="224D6D60" w14:textId="77777777" w:rsidTr="001A2BAE">
        <w:tc>
          <w:tcPr>
            <w:tcW w:w="2674" w:type="pct"/>
          </w:tcPr>
          <w:p w14:paraId="6FA31B0B" w14:textId="77777777" w:rsidR="00DC56CC" w:rsidRPr="00CB59C5" w:rsidRDefault="00674F1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91B5B3A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F0BC0" w:rsidRPr="00CB59C5">
              <w:rPr>
                <w:noProof/>
                <w:sz w:val="26"/>
                <w:szCs w:val="26"/>
              </w:rPr>
              <w:t>SỞ</w:t>
            </w:r>
            <w:r w:rsidR="005F0BC0" w:rsidRPr="00CB59C5">
              <w:rPr>
                <w:sz w:val="26"/>
                <w:szCs w:val="26"/>
              </w:rPr>
              <w:t xml:space="preserve"> GD&amp;ĐT ĐẮK LẮK</w:t>
            </w:r>
            <w:bookmarkEnd w:id="0"/>
          </w:p>
          <w:p w14:paraId="5F515979" w14:textId="77777777" w:rsidR="0034597B" w:rsidRPr="00CB59C5" w:rsidRDefault="005F0BC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CB59C5">
              <w:rPr>
                <w:b/>
                <w:sz w:val="26"/>
                <w:szCs w:val="26"/>
              </w:rPr>
              <w:t>TRƯỜNG THPT NGUYỄN HUỆ</w:t>
            </w:r>
          </w:p>
          <w:p w14:paraId="4EE26720" w14:textId="77777777" w:rsidR="00EB59FA" w:rsidRPr="00CB59C5" w:rsidRDefault="00674F14" w:rsidP="004A4C36">
            <w:pPr>
              <w:jc w:val="center"/>
              <w:rPr>
                <w:sz w:val="26"/>
                <w:szCs w:val="26"/>
              </w:rPr>
            </w:pPr>
          </w:p>
          <w:p w14:paraId="5E9B0D3E" w14:textId="77777777" w:rsidR="0022770D" w:rsidRPr="00CB59C5" w:rsidRDefault="00674F1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D57DC76" w14:textId="77777777" w:rsidR="00DC56CC" w:rsidRPr="00CB59C5" w:rsidRDefault="005F0BC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CB59C5">
              <w:rPr>
                <w:sz w:val="26"/>
                <w:szCs w:val="26"/>
                <w:lang w:val="fr-FR"/>
              </w:rPr>
              <w:t>(</w:t>
            </w:r>
            <w:r w:rsidRPr="00CB59C5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CB59C5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EB18C03" w14:textId="77777777" w:rsidR="00DC56CC" w:rsidRPr="00CB59C5" w:rsidRDefault="005F0BC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CB59C5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6C550D5A" w14:textId="77777777" w:rsidR="00E0715D" w:rsidRPr="00CB59C5" w:rsidRDefault="005F0BC0" w:rsidP="004A4C36">
            <w:pPr>
              <w:jc w:val="center"/>
              <w:rPr>
                <w:bCs/>
                <w:sz w:val="26"/>
                <w:szCs w:val="26"/>
              </w:rPr>
            </w:pPr>
            <w:r w:rsidRPr="00CB59C5">
              <w:rPr>
                <w:b/>
                <w:bCs/>
                <w:sz w:val="26"/>
                <w:szCs w:val="26"/>
              </w:rPr>
              <w:t>MÔN f</w:t>
            </w:r>
            <w:r w:rsidRPr="00CB59C5">
              <w:rPr>
                <w:bCs/>
                <w:sz w:val="26"/>
                <w:szCs w:val="26"/>
              </w:rPr>
              <w:t xml:space="preserve"> </w:t>
            </w:r>
            <w:r w:rsidRPr="00CB59C5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15EE33BA" w14:textId="77777777" w:rsidR="00DC56CC" w:rsidRPr="00CB59C5" w:rsidRDefault="005F0BC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CB59C5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4F5AB4" w:rsidRPr="00CB59C5">
              <w:rPr>
                <w:b/>
                <w:i/>
                <w:iCs/>
                <w:sz w:val="26"/>
                <w:szCs w:val="26"/>
              </w:rPr>
              <w:t>45</w:t>
            </w:r>
            <w:r w:rsidRPr="00CB59C5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6E432E20" w14:textId="77777777" w:rsidR="00DC56CC" w:rsidRPr="00CB59C5" w:rsidRDefault="00674F1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F69B726" w14:textId="77777777" w:rsidR="00CE1DAE" w:rsidRPr="00CB59C5" w:rsidRDefault="005F0BC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CB59C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5A3D3EA" w14:textId="77777777" w:rsidR="009E1071" w:rsidRPr="00CB59C5" w:rsidRDefault="005F0BC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CB59C5">
        <w:rPr>
          <w:b/>
          <w:i/>
          <w:szCs w:val="26"/>
        </w:rPr>
        <w:t xml:space="preserve">Phần đáp án câu trắc nghiệm: </w:t>
      </w:r>
    </w:p>
    <w:p w14:paraId="5905B12A" w14:textId="77777777" w:rsidR="009E1071" w:rsidRPr="00CB59C5" w:rsidRDefault="005F0BC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CB59C5">
        <w:rPr>
          <w:b/>
          <w:i/>
          <w:szCs w:val="26"/>
        </w:rPr>
        <w:t>Tổng câu trắc nghiệm: 20.</w:t>
      </w: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998"/>
        <w:gridCol w:w="998"/>
        <w:gridCol w:w="998"/>
        <w:gridCol w:w="998"/>
        <w:gridCol w:w="998"/>
        <w:gridCol w:w="998"/>
        <w:gridCol w:w="998"/>
        <w:gridCol w:w="996"/>
      </w:tblGrid>
      <w:tr w:rsidR="000336A7" w:rsidRPr="00CB59C5" w14:paraId="6A0A2AC7" w14:textId="04D2BFE6" w:rsidTr="000336A7">
        <w:trPr>
          <w:trHeight w:val="841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4A6A8D72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9877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148" type="#_x0000_t75" style="width:58.8pt;height:25.8pt;visibility:visible;mso-wrap-style:square">
                  <v:imagedata r:id="rId6" o:title=""/>
                </v:shape>
              </w:pict>
            </w:r>
          </w:p>
        </w:tc>
        <w:tc>
          <w:tcPr>
            <w:tcW w:w="513" w:type="pct"/>
            <w:tcMar>
              <w:left w:w="0" w:type="dxa"/>
              <w:right w:w="0" w:type="dxa"/>
            </w:tcMar>
            <w:vAlign w:val="center"/>
          </w:tcPr>
          <w:p w14:paraId="74C12B8C" w14:textId="77777777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304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  <w:vAlign w:val="center"/>
          </w:tcPr>
          <w:p w14:paraId="31B09199" w14:textId="77777777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244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  <w:vAlign w:val="center"/>
          </w:tcPr>
          <w:p w14:paraId="5DCE583F" w14:textId="77777777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353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  <w:vAlign w:val="center"/>
          </w:tcPr>
          <w:p w14:paraId="501C5588" w14:textId="77777777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700</w:t>
            </w:r>
          </w:p>
        </w:tc>
        <w:tc>
          <w:tcPr>
            <w:tcW w:w="513" w:type="pct"/>
            <w:vAlign w:val="center"/>
          </w:tcPr>
          <w:p w14:paraId="18935F2E" w14:textId="524D7F08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204</w:t>
            </w:r>
          </w:p>
        </w:tc>
        <w:tc>
          <w:tcPr>
            <w:tcW w:w="513" w:type="pct"/>
            <w:vAlign w:val="center"/>
          </w:tcPr>
          <w:p w14:paraId="68B715DD" w14:textId="020F3A9D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144</w:t>
            </w:r>
          </w:p>
        </w:tc>
        <w:tc>
          <w:tcPr>
            <w:tcW w:w="513" w:type="pct"/>
            <w:vAlign w:val="center"/>
          </w:tcPr>
          <w:p w14:paraId="52CEBB4A" w14:textId="1D48514F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253</w:t>
            </w:r>
          </w:p>
        </w:tc>
        <w:tc>
          <w:tcPr>
            <w:tcW w:w="512" w:type="pct"/>
            <w:vAlign w:val="center"/>
          </w:tcPr>
          <w:p w14:paraId="5FF3F753" w14:textId="7A6406FC" w:rsidR="000336A7" w:rsidRP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30"/>
                <w:szCs w:val="30"/>
              </w:rPr>
            </w:pPr>
            <w:r w:rsidRPr="000336A7">
              <w:rPr>
                <w:b/>
                <w:iCs/>
                <w:sz w:val="30"/>
                <w:szCs w:val="30"/>
              </w:rPr>
              <w:t>700</w:t>
            </w:r>
          </w:p>
        </w:tc>
      </w:tr>
      <w:tr w:rsidR="000336A7" w:rsidRPr="00CB59C5" w14:paraId="40C46C25" w14:textId="5EA5C836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23181579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DFC7C2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A32C82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935ECDD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4CCD2E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712615AF" w14:textId="6A6CE6BC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5D1AD215" w14:textId="6EDC976E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68FA650A" w14:textId="1FAA4EB3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2" w:type="pct"/>
          </w:tcPr>
          <w:p w14:paraId="690322AC" w14:textId="6399E6B1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6A7" w:rsidRPr="00CB59C5" w14:paraId="1C7B736E" w14:textId="7E8ABE8C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4A759B1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2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CCA839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026017B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D13A12D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51B1EDB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5811B590" w14:textId="223400F3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3A6F2975" w14:textId="40152C4A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559646AB" w14:textId="0750EDB3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2" w:type="pct"/>
          </w:tcPr>
          <w:p w14:paraId="0121EDCF" w14:textId="46BBA533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6A7" w:rsidRPr="00CB59C5" w14:paraId="5B98DD6C" w14:textId="0A8E6F34" w:rsidTr="000336A7">
        <w:trPr>
          <w:trHeight w:val="473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4707FB75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3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8468FB2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603717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D25896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413EDD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39B28E7F" w14:textId="27BD5FB5" w:rsid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12116EBA" w14:textId="270D75DA" w:rsid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41D1836D" w14:textId="4A6EF088" w:rsid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2" w:type="pct"/>
          </w:tcPr>
          <w:p w14:paraId="1DABCCBC" w14:textId="1D0E5E0F" w:rsidR="000336A7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6A7" w:rsidRPr="00CB59C5" w14:paraId="7FF17D72" w14:textId="40C0A109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12736389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4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FBE367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F3B655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4AAAD5D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32C9BA0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5FDEC9A0" w14:textId="4B3B3852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00E9ECD3" w14:textId="39EC7795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292F0B22" w14:textId="3FB46825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2" w:type="pct"/>
          </w:tcPr>
          <w:p w14:paraId="0CCADED6" w14:textId="070C2531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6A7" w:rsidRPr="00CB59C5" w14:paraId="32B1CC1D" w14:textId="3554B176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6E666A62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5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A0C281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F69CE6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491FD7B3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5A2D427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1621FE49" w14:textId="77FB82CB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3124F60F" w14:textId="06D59638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7200787C" w14:textId="4AF0882F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2" w:type="pct"/>
          </w:tcPr>
          <w:p w14:paraId="171B217D" w14:textId="08A54280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6A7" w:rsidRPr="00CB59C5" w14:paraId="7F02DC01" w14:textId="703CCDB6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69F0363F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6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3F5DF43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26DC575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83CE23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2BE064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6C2A2307" w14:textId="46F4F0A8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278EC1CD" w14:textId="3DC133CC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2AAD8B7F" w14:textId="37ECFFFD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2" w:type="pct"/>
          </w:tcPr>
          <w:p w14:paraId="5ECD5F8D" w14:textId="1A254F73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6A7" w:rsidRPr="00CB59C5" w14:paraId="16D15670" w14:textId="6737B580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2BBEFDE3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7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91EBA1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AD6E3C6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0ECD25B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484EEC7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72FA673D" w14:textId="2465ADA5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0B577CA2" w14:textId="6BC355A0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365514DD" w14:textId="3FB8CE4A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2" w:type="pct"/>
          </w:tcPr>
          <w:p w14:paraId="790E3D18" w14:textId="2FCECDC4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6A7" w:rsidRPr="00CB59C5" w14:paraId="38079CD8" w14:textId="6F646817" w:rsidTr="000336A7">
        <w:trPr>
          <w:trHeight w:val="473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77EDC0A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8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705C3AD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3330B66A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ED2D00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882ABDA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79D8C2A6" w14:textId="2BB8ACB9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0BB05ABC" w14:textId="66C70AD9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07959EAA" w14:textId="7CF81845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2" w:type="pct"/>
          </w:tcPr>
          <w:p w14:paraId="11F4945C" w14:textId="54C80F6B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6A7" w:rsidRPr="00CB59C5" w14:paraId="16BE4E4D" w14:textId="0F12B838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1718CB5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9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D3E477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4947644F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2E0159F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9AA565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7B73A757" w14:textId="1A045B8F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1EE7AED1" w14:textId="34392EB4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392A454B" w14:textId="10C17A3F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512" w:type="pct"/>
          </w:tcPr>
          <w:p w14:paraId="25B11F05" w14:textId="697B87F8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6A7" w:rsidRPr="00CB59C5" w14:paraId="55DEFC06" w14:textId="057BFDED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1DCE909B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10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88E395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33B8153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3CDD0D2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74DFC9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6FA73760" w14:textId="431C2111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7D044B7E" w14:textId="292D5933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28D11716" w14:textId="4BC3D311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2" w:type="pct"/>
          </w:tcPr>
          <w:p w14:paraId="786F79A3" w14:textId="32850F5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0336A7" w:rsidRPr="00CB59C5" w14:paraId="4922E9EA" w14:textId="40242B5E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6677589B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11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B8F17C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B8F6B6F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81941C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BFCB7C6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25013FC3" w14:textId="35AA401E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3BF7D409" w14:textId="5F6A8BA0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2D8E3FF4" w14:textId="157B52F8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2" w:type="pct"/>
          </w:tcPr>
          <w:p w14:paraId="45382F95" w14:textId="372A9F6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6A7" w:rsidRPr="00CB59C5" w14:paraId="7F7E3C72" w14:textId="164FF76E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5B749EA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12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3F86FE6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CE9999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8B69AF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064A0E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16432714" w14:textId="79320BCE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293ED61A" w14:textId="0FFBD26D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6AA860E2" w14:textId="4AC46B5A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2" w:type="pct"/>
          </w:tcPr>
          <w:p w14:paraId="5899BC34" w14:textId="6C5727AC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6A7" w:rsidRPr="00CB59C5" w14:paraId="3AE80157" w14:textId="24D20E73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28E1E2E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13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CCA19D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04F601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30256749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5F81FC8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5A88F92D" w14:textId="6699D25D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53CC1D72" w14:textId="362834BE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5892800B" w14:textId="3F7C39A3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2" w:type="pct"/>
          </w:tcPr>
          <w:p w14:paraId="074719D7" w14:textId="1BBBE92D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6A7" w:rsidRPr="00CB59C5" w14:paraId="08217F1B" w14:textId="5A9B87C5" w:rsidTr="000336A7">
        <w:trPr>
          <w:trHeight w:val="473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71883D98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14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2AFEC0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1FD988A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8D1A61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DDED1C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7F8FF1F4" w14:textId="12ED175A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50422124" w14:textId="2CA58D6C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13FE3387" w14:textId="662F24C6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2" w:type="pct"/>
          </w:tcPr>
          <w:p w14:paraId="1A0B8688" w14:textId="39A2B724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6A7" w:rsidRPr="00CB59C5" w14:paraId="0D305731" w14:textId="73A5067A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0815E5CF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15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4B1DF61D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7778E0D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091688F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564F5A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4E41E87B" w14:textId="3258B98B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51808D3A" w14:textId="10D2DEB1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4BB6BC0B" w14:textId="04B5F3F0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2" w:type="pct"/>
          </w:tcPr>
          <w:p w14:paraId="3C58C0E5" w14:textId="535BE42D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6A7" w:rsidRPr="00CB59C5" w14:paraId="65BDF0AF" w14:textId="3367C44C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128DB8A3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16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1F103C7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62ADCD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566B4AA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302DBD25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248B31DD" w14:textId="074D6FB6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0B04A92E" w14:textId="40C35908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4CDAFE89" w14:textId="213B5F6D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2" w:type="pct"/>
          </w:tcPr>
          <w:p w14:paraId="0863A9C9" w14:textId="7DC89210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6A7" w:rsidRPr="00CB59C5" w14:paraId="57A6DA28" w14:textId="3D66DA22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42C744E9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17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1AB8897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CA402EA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B10A0C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7F5B17C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162F5131" w14:textId="12987C3B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304A77AE" w14:textId="7EE2A631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13" w:type="pct"/>
          </w:tcPr>
          <w:p w14:paraId="33DE0E80" w14:textId="580E9FEF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2" w:type="pct"/>
          </w:tcPr>
          <w:p w14:paraId="68DF187E" w14:textId="441A70A9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6A7" w:rsidRPr="00CB59C5" w14:paraId="71720FF6" w14:textId="66FB892B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370C10E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18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4F0C4E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3BFD0F5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0BFE918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A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0D5E305D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22DE56B6" w14:textId="4560DF42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46B15B7C" w14:textId="3061B4FA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1D0F75F2" w14:textId="2F68B808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2" w:type="pct"/>
          </w:tcPr>
          <w:p w14:paraId="752C8CD8" w14:textId="5F68E33F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6A7" w:rsidRPr="00CB59C5" w14:paraId="3B1D01BB" w14:textId="159B6865" w:rsidTr="000336A7">
        <w:trPr>
          <w:trHeight w:val="490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3FDB48B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19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A80F070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F94EABB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EFDCCF2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59AC1E8E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0A53D39E" w14:textId="55E2C7A5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4CEA1CC7" w14:textId="7811E406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4C5EE9F7" w14:textId="6165A746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2" w:type="pct"/>
          </w:tcPr>
          <w:p w14:paraId="7042833E" w14:textId="13CF1441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6A7" w:rsidRPr="00CB59C5" w14:paraId="352C2619" w14:textId="62057AAD" w:rsidTr="000336A7">
        <w:trPr>
          <w:trHeight w:val="473"/>
        </w:trPr>
        <w:tc>
          <w:tcPr>
            <w:tcW w:w="897" w:type="pct"/>
            <w:tcMar>
              <w:left w:w="0" w:type="dxa"/>
              <w:right w:w="0" w:type="dxa"/>
            </w:tcMar>
          </w:tcPr>
          <w:p w14:paraId="62D83C19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20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1C866AC5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D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6BBAB951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C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756449A4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  <w:tcMar>
              <w:left w:w="0" w:type="dxa"/>
              <w:right w:w="0" w:type="dxa"/>
            </w:tcMar>
          </w:tcPr>
          <w:p w14:paraId="236A041A" w14:textId="7777777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CB59C5">
              <w:rPr>
                <w:b/>
                <w:szCs w:val="26"/>
              </w:rPr>
              <w:t>B</w:t>
            </w:r>
          </w:p>
        </w:tc>
        <w:tc>
          <w:tcPr>
            <w:tcW w:w="513" w:type="pct"/>
          </w:tcPr>
          <w:p w14:paraId="39DA9499" w14:textId="0A48C3B4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13" w:type="pct"/>
          </w:tcPr>
          <w:p w14:paraId="11838A27" w14:textId="24888BD0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13" w:type="pct"/>
          </w:tcPr>
          <w:p w14:paraId="7E57A21A" w14:textId="25685F9D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12" w:type="pct"/>
          </w:tcPr>
          <w:p w14:paraId="02F2B889" w14:textId="3028D497" w:rsidR="000336A7" w:rsidRPr="00CB59C5" w:rsidRDefault="000336A7" w:rsidP="000336A7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79BE5FF3" w14:textId="77777777" w:rsidR="009E1071" w:rsidRPr="00CB59C5" w:rsidRDefault="00674F1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773E970" w14:textId="77777777" w:rsidR="009E1071" w:rsidRPr="00CB59C5" w:rsidRDefault="00674F1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8FB4D27" w14:textId="77777777" w:rsidR="000336A7" w:rsidRPr="000336A7" w:rsidRDefault="000336A7" w:rsidP="000336A7">
      <w:pPr>
        <w:jc w:val="center"/>
        <w:rPr>
          <w:b/>
          <w:bCs/>
          <w:sz w:val="36"/>
          <w:szCs w:val="36"/>
        </w:rPr>
      </w:pPr>
      <w:r>
        <w:rPr>
          <w:b/>
          <w:i/>
          <w:szCs w:val="26"/>
        </w:rPr>
        <w:br w:type="page"/>
      </w:r>
      <w:r w:rsidRPr="000336A7">
        <w:rPr>
          <w:b/>
          <w:bCs/>
          <w:sz w:val="36"/>
          <w:szCs w:val="36"/>
        </w:rPr>
        <w:lastRenderedPageBreak/>
        <w:t>Đáp án tự luận Vật Lý 11</w:t>
      </w:r>
    </w:p>
    <w:p w14:paraId="6BCB9A72" w14:textId="77777777" w:rsidR="000336A7" w:rsidRPr="000336A7" w:rsidRDefault="000336A7" w:rsidP="000336A7">
      <w:pPr>
        <w:tabs>
          <w:tab w:val="left" w:pos="6645"/>
        </w:tabs>
        <w:jc w:val="center"/>
        <w:rPr>
          <w:b/>
          <w:bCs/>
          <w:sz w:val="26"/>
          <w:szCs w:val="26"/>
        </w:rPr>
      </w:pPr>
      <w:r w:rsidRPr="000336A7">
        <w:rPr>
          <w:b/>
          <w:bCs/>
          <w:sz w:val="26"/>
          <w:szCs w:val="26"/>
        </w:rPr>
        <w:t>NHÓM MÃ ĐỀ: 700, 353, 304, 244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190"/>
        <w:gridCol w:w="999"/>
      </w:tblGrid>
      <w:tr w:rsidR="000336A7" w:rsidRPr="006D2F71" w14:paraId="5A18168B" w14:textId="77777777" w:rsidTr="00794BD9">
        <w:tc>
          <w:tcPr>
            <w:tcW w:w="918" w:type="dxa"/>
            <w:shd w:val="clear" w:color="auto" w:fill="auto"/>
          </w:tcPr>
          <w:p w14:paraId="7CF0F9FA" w14:textId="77777777" w:rsidR="000336A7" w:rsidRPr="000336A7" w:rsidRDefault="000336A7" w:rsidP="00794BD9">
            <w:pPr>
              <w:spacing w:line="340" w:lineRule="atLeast"/>
              <w:jc w:val="center"/>
              <w:rPr>
                <w:b/>
                <w:bCs/>
                <w:iCs/>
                <w:lang w:val="nl-NL"/>
              </w:rPr>
            </w:pPr>
            <w:r w:rsidRPr="000336A7">
              <w:rPr>
                <w:b/>
                <w:bCs/>
                <w:iCs/>
                <w:lang w:val="nl-NL"/>
              </w:rPr>
              <w:t>Bài</w:t>
            </w:r>
          </w:p>
        </w:tc>
        <w:tc>
          <w:tcPr>
            <w:tcW w:w="8190" w:type="dxa"/>
            <w:shd w:val="clear" w:color="auto" w:fill="auto"/>
          </w:tcPr>
          <w:p w14:paraId="43B2E1AF" w14:textId="77777777" w:rsidR="000336A7" w:rsidRPr="000336A7" w:rsidRDefault="000336A7" w:rsidP="00794BD9">
            <w:pPr>
              <w:spacing w:line="340" w:lineRule="atLeast"/>
              <w:jc w:val="center"/>
              <w:rPr>
                <w:b/>
                <w:bCs/>
                <w:iCs/>
                <w:lang w:val="nl-NL"/>
              </w:rPr>
            </w:pPr>
            <w:r w:rsidRPr="000336A7">
              <w:rPr>
                <w:b/>
                <w:bCs/>
                <w:iCs/>
                <w:lang w:val="nl-NL"/>
              </w:rPr>
              <w:t>Bài giải</w:t>
            </w:r>
          </w:p>
        </w:tc>
        <w:tc>
          <w:tcPr>
            <w:tcW w:w="999" w:type="dxa"/>
            <w:shd w:val="clear" w:color="auto" w:fill="auto"/>
          </w:tcPr>
          <w:p w14:paraId="4088C5C6" w14:textId="77777777" w:rsidR="000336A7" w:rsidRPr="000336A7" w:rsidRDefault="000336A7" w:rsidP="00794BD9">
            <w:pPr>
              <w:spacing w:line="340" w:lineRule="atLeast"/>
              <w:jc w:val="center"/>
              <w:rPr>
                <w:b/>
                <w:bCs/>
                <w:iCs/>
                <w:lang w:val="nl-NL"/>
              </w:rPr>
            </w:pPr>
            <w:r w:rsidRPr="000336A7">
              <w:rPr>
                <w:b/>
                <w:bCs/>
                <w:iCs/>
                <w:lang w:val="nl-NL"/>
              </w:rPr>
              <w:t>Điểm</w:t>
            </w:r>
          </w:p>
        </w:tc>
      </w:tr>
      <w:tr w:rsidR="000336A7" w:rsidRPr="005B046A" w14:paraId="7E65A26B" w14:textId="77777777" w:rsidTr="00794BD9">
        <w:tc>
          <w:tcPr>
            <w:tcW w:w="918" w:type="dxa"/>
            <w:shd w:val="clear" w:color="auto" w:fill="auto"/>
          </w:tcPr>
          <w:p w14:paraId="6925B5A0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</w:tc>
        <w:tc>
          <w:tcPr>
            <w:tcW w:w="8190" w:type="dxa"/>
            <w:shd w:val="clear" w:color="auto" w:fill="auto"/>
          </w:tcPr>
          <w:p w14:paraId="66B5A0E0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</w:tc>
        <w:tc>
          <w:tcPr>
            <w:tcW w:w="999" w:type="dxa"/>
            <w:shd w:val="clear" w:color="auto" w:fill="auto"/>
          </w:tcPr>
          <w:p w14:paraId="60E9A4D6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</w:tc>
      </w:tr>
      <w:tr w:rsidR="000336A7" w:rsidRPr="005B046A" w14:paraId="1FC4EFCF" w14:textId="77777777" w:rsidTr="00794BD9">
        <w:tc>
          <w:tcPr>
            <w:tcW w:w="918" w:type="dxa"/>
            <w:shd w:val="clear" w:color="auto" w:fill="auto"/>
          </w:tcPr>
          <w:p w14:paraId="1C14ECAB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1</w:t>
            </w:r>
          </w:p>
        </w:tc>
        <w:tc>
          <w:tcPr>
            <w:tcW w:w="8190" w:type="dxa"/>
            <w:shd w:val="clear" w:color="auto" w:fill="auto"/>
          </w:tcPr>
          <w:p w14:paraId="69C81118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cường độ dòng điện</w:t>
            </w:r>
          </w:p>
          <w:p w14:paraId="3B44AFAB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I=U/R=20/10 = 2A</w:t>
            </w:r>
          </w:p>
          <w:p w14:paraId="551406D1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 xml:space="preserve">theo định luật Fa-ra-day ta có: </w:t>
            </w:r>
            <w:r w:rsidRPr="000336A7">
              <w:rPr>
                <w:iCs/>
                <w:position w:val="-4"/>
                <w:lang w:val="nl-NL"/>
              </w:rPr>
              <w:object w:dxaOrig="160" w:dyaOrig="220" w14:anchorId="57511D5A">
                <v:shape id="_x0000_i1026" type="#_x0000_t75" style="width:8.4pt;height:11.4pt" o:ole="">
                  <v:imagedata r:id="rId7" o:title=""/>
                </v:shape>
                <o:OLEObject Type="Embed" ProgID="Equation.DSMT4" ShapeID="_x0000_i1026" DrawAspect="Content" ObjectID="_1670961815" r:id="rId8"/>
              </w:object>
            </w:r>
            <w:r w:rsidRPr="000336A7">
              <w:rPr>
                <w:iCs/>
                <w:position w:val="-58"/>
                <w:lang w:val="nl-NL"/>
              </w:rPr>
              <w:object w:dxaOrig="1939" w:dyaOrig="1280" w14:anchorId="5DDFE1C8">
                <v:shape id="_x0000_i1027" type="#_x0000_t75" style="width:96.6pt;height:63.6pt" o:ole="">
                  <v:imagedata r:id="rId9" o:title=""/>
                </v:shape>
                <o:OLEObject Type="Embed" ProgID="Equation.DSMT4" ShapeID="_x0000_i1027" DrawAspect="Content" ObjectID="_1670961816" r:id="rId10"/>
              </w:object>
            </w:r>
          </w:p>
        </w:tc>
        <w:tc>
          <w:tcPr>
            <w:tcW w:w="999" w:type="dxa"/>
            <w:shd w:val="clear" w:color="auto" w:fill="auto"/>
          </w:tcPr>
          <w:p w14:paraId="7C5655A4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17206CFE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5201FBDA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3127C126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0,75</w:t>
            </w:r>
          </w:p>
          <w:p w14:paraId="5D29984F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0,5</w:t>
            </w:r>
          </w:p>
        </w:tc>
      </w:tr>
      <w:tr w:rsidR="000336A7" w:rsidRPr="005B046A" w14:paraId="0DD484AD" w14:textId="77777777" w:rsidTr="00794BD9">
        <w:tc>
          <w:tcPr>
            <w:tcW w:w="918" w:type="dxa"/>
            <w:shd w:val="clear" w:color="auto" w:fill="auto"/>
          </w:tcPr>
          <w:p w14:paraId="61309B42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2</w:t>
            </w:r>
          </w:p>
        </w:tc>
        <w:tc>
          <w:tcPr>
            <w:tcW w:w="8190" w:type="dxa"/>
            <w:shd w:val="clear" w:color="auto" w:fill="auto"/>
          </w:tcPr>
          <w:p w14:paraId="20C1229F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 xml:space="preserve"> Điện trở mạch ngoài</w:t>
            </w:r>
          </w:p>
          <w:p w14:paraId="2C59F9F7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R = R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>+R</w:t>
            </w:r>
            <w:r w:rsidRPr="000336A7">
              <w:rPr>
                <w:iCs/>
                <w:vertAlign w:val="subscript"/>
              </w:rPr>
              <w:t>2</w:t>
            </w:r>
            <w:r w:rsidRPr="000336A7">
              <w:rPr>
                <w:iCs/>
              </w:rPr>
              <w:t>+R</w:t>
            </w:r>
            <w:r w:rsidRPr="000336A7">
              <w:rPr>
                <w:iCs/>
                <w:vertAlign w:val="subscript"/>
              </w:rPr>
              <w:t>3</w:t>
            </w:r>
            <w:r w:rsidRPr="000336A7">
              <w:rPr>
                <w:iCs/>
              </w:rPr>
              <w:t>=11Ω</w:t>
            </w:r>
          </w:p>
          <w:p w14:paraId="12D74828" w14:textId="77777777" w:rsidR="000336A7" w:rsidRPr="000336A7" w:rsidRDefault="000336A7" w:rsidP="00794BD9">
            <w:pPr>
              <w:spacing w:line="340" w:lineRule="atLeast"/>
              <w:rPr>
                <w:iCs/>
              </w:rPr>
            </w:pPr>
            <w:r w:rsidRPr="000336A7">
              <w:rPr>
                <w:b/>
                <w:bCs/>
                <w:iCs/>
              </w:rPr>
              <w:t>a.</w:t>
            </w:r>
            <w:r w:rsidRPr="000336A7">
              <w:rPr>
                <w:iCs/>
              </w:rPr>
              <w:t>cường độ dòng điện mạch chính</w:t>
            </w:r>
          </w:p>
          <w:p w14:paraId="67F7EEAF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  <w:position w:val="-24"/>
              </w:rPr>
              <w:object w:dxaOrig="2240" w:dyaOrig="620" w14:anchorId="70E5AF90">
                <v:shape id="_x0000_i1028" type="#_x0000_t75" style="width:111.6pt;height:30.6pt" o:ole="">
                  <v:imagedata r:id="rId11" o:title=""/>
                </v:shape>
                <o:OLEObject Type="Embed" ProgID="Equation.DSMT4" ShapeID="_x0000_i1028" DrawAspect="Content" ObjectID="_1670961817" r:id="rId12"/>
              </w:object>
            </w:r>
          </w:p>
          <w:p w14:paraId="2D8CACB5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b. Nhiệt lượng toả ra trên mạch ngoài trong 5 phút:</w:t>
            </w:r>
          </w:p>
          <w:p w14:paraId="08CA5C45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Q = I</w:t>
            </w:r>
            <w:r w:rsidRPr="000336A7">
              <w:rPr>
                <w:iCs/>
                <w:vertAlign w:val="superscript"/>
              </w:rPr>
              <w:t>2</w:t>
            </w:r>
            <w:r w:rsidRPr="000336A7">
              <w:rPr>
                <w:iCs/>
              </w:rPr>
              <w:t>.R.t = 2</w:t>
            </w:r>
            <w:r w:rsidRPr="000336A7">
              <w:rPr>
                <w:iCs/>
                <w:vertAlign w:val="superscript"/>
              </w:rPr>
              <w:t>2</w:t>
            </w:r>
            <w:r w:rsidRPr="000336A7">
              <w:rPr>
                <w:iCs/>
              </w:rPr>
              <w:t>.11.5.60= 13200J</w:t>
            </w:r>
          </w:p>
          <w:p w14:paraId="5642859A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c.khi mắc song song tụ điện với R</w:t>
            </w:r>
            <w:r w:rsidRPr="000336A7">
              <w:rPr>
                <w:iCs/>
                <w:vertAlign w:val="subscript"/>
              </w:rPr>
              <w:t xml:space="preserve">1 </w:t>
            </w:r>
            <w:r w:rsidRPr="000336A7">
              <w:rPr>
                <w:iCs/>
              </w:rPr>
              <w:t>thì điện trở mạch ngoài vẫn không đổi</w:t>
            </w:r>
          </w:p>
          <w:p w14:paraId="510C4A2C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U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 xml:space="preserve"> = I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>.R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 xml:space="preserve"> = I.R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 xml:space="preserve"> = 2.3 = 6 V</w:t>
            </w:r>
          </w:p>
          <w:p w14:paraId="5F866308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điện tích của tụ</w:t>
            </w:r>
          </w:p>
          <w:p w14:paraId="41921D12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Q = C.U</w:t>
            </w:r>
            <w:r w:rsidRPr="000336A7">
              <w:rPr>
                <w:iCs/>
                <w:vertAlign w:val="subscript"/>
              </w:rPr>
              <w:t xml:space="preserve">1 </w:t>
            </w:r>
            <w:r w:rsidRPr="000336A7">
              <w:rPr>
                <w:iCs/>
              </w:rPr>
              <w:t>= 2.10</w:t>
            </w:r>
            <w:r w:rsidRPr="000336A7">
              <w:rPr>
                <w:iCs/>
                <w:vertAlign w:val="superscript"/>
              </w:rPr>
              <w:t>-</w:t>
            </w:r>
            <w:proofErr w:type="gramStart"/>
            <w:r w:rsidRPr="000336A7">
              <w:rPr>
                <w:iCs/>
                <w:vertAlign w:val="superscript"/>
              </w:rPr>
              <w:t>6</w:t>
            </w:r>
            <w:r w:rsidRPr="000336A7">
              <w:rPr>
                <w:iCs/>
              </w:rPr>
              <w:t>.</w:t>
            </w:r>
            <w:r w:rsidRPr="000336A7">
              <w:rPr>
                <w:iCs/>
                <w:vertAlign w:val="superscript"/>
              </w:rPr>
              <w:t>.</w:t>
            </w:r>
            <w:proofErr w:type="gramEnd"/>
            <w:r w:rsidRPr="000336A7">
              <w:rPr>
                <w:iCs/>
              </w:rPr>
              <w:t>6 = 12.10</w:t>
            </w:r>
            <w:r w:rsidRPr="000336A7">
              <w:rPr>
                <w:iCs/>
                <w:vertAlign w:val="superscript"/>
              </w:rPr>
              <w:t>-6</w:t>
            </w:r>
            <w:r w:rsidRPr="000336A7">
              <w:rPr>
                <w:iCs/>
              </w:rPr>
              <w:t xml:space="preserve"> C</w:t>
            </w:r>
          </w:p>
        </w:tc>
        <w:tc>
          <w:tcPr>
            <w:tcW w:w="999" w:type="dxa"/>
            <w:shd w:val="clear" w:color="auto" w:fill="auto"/>
          </w:tcPr>
          <w:p w14:paraId="1D721C59" w14:textId="77777777" w:rsidR="000336A7" w:rsidRPr="000336A7" w:rsidRDefault="000336A7" w:rsidP="00794BD9">
            <w:pPr>
              <w:spacing w:line="340" w:lineRule="atLeast"/>
              <w:rPr>
                <w:iCs/>
                <w:sz w:val="10"/>
                <w:lang w:val="nl-NL"/>
              </w:rPr>
            </w:pPr>
          </w:p>
          <w:p w14:paraId="3DB64FE2" w14:textId="77777777" w:rsidR="000336A7" w:rsidRPr="000336A7" w:rsidRDefault="000336A7" w:rsidP="00794BD9">
            <w:pPr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16236ADE" w14:textId="77777777" w:rsidR="000336A7" w:rsidRPr="000336A7" w:rsidRDefault="000336A7" w:rsidP="00794BD9">
            <w:pPr>
              <w:rPr>
                <w:iCs/>
                <w:szCs w:val="2"/>
                <w:lang w:val="nl-NL"/>
              </w:rPr>
            </w:pPr>
          </w:p>
          <w:p w14:paraId="67C7915A" w14:textId="77777777" w:rsidR="000336A7" w:rsidRPr="000336A7" w:rsidRDefault="000336A7" w:rsidP="00794BD9">
            <w:pPr>
              <w:rPr>
                <w:iCs/>
                <w:sz w:val="18"/>
                <w:szCs w:val="2"/>
                <w:lang w:val="nl-NL"/>
              </w:rPr>
            </w:pPr>
          </w:p>
          <w:p w14:paraId="6E200734" w14:textId="77777777" w:rsidR="000336A7" w:rsidRPr="000336A7" w:rsidRDefault="000336A7" w:rsidP="00794BD9">
            <w:pPr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5DC14A1A" w14:textId="77777777" w:rsidR="000336A7" w:rsidRPr="000336A7" w:rsidRDefault="000336A7" w:rsidP="00794BD9">
            <w:pPr>
              <w:spacing w:line="340" w:lineRule="atLeast"/>
              <w:rPr>
                <w:iCs/>
                <w:sz w:val="40"/>
                <w:lang w:val="nl-NL"/>
              </w:rPr>
            </w:pPr>
          </w:p>
          <w:p w14:paraId="5B44BD28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0,5</w:t>
            </w:r>
          </w:p>
          <w:p w14:paraId="77198F14" w14:textId="77777777" w:rsidR="000336A7" w:rsidRPr="000336A7" w:rsidRDefault="000336A7" w:rsidP="00794BD9">
            <w:pPr>
              <w:spacing w:line="340" w:lineRule="atLeast"/>
              <w:rPr>
                <w:iCs/>
                <w:sz w:val="32"/>
                <w:lang w:val="nl-NL"/>
              </w:rPr>
            </w:pPr>
          </w:p>
          <w:p w14:paraId="2A92F385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6294F587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079C2F70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</w:tc>
      </w:tr>
      <w:tr w:rsidR="000336A7" w:rsidRPr="005B046A" w14:paraId="631B9F11" w14:textId="77777777" w:rsidTr="00794BD9">
        <w:tc>
          <w:tcPr>
            <w:tcW w:w="918" w:type="dxa"/>
            <w:shd w:val="clear" w:color="auto" w:fill="auto"/>
          </w:tcPr>
          <w:p w14:paraId="2CF2A209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3</w:t>
            </w:r>
          </w:p>
        </w:tc>
        <w:tc>
          <w:tcPr>
            <w:tcW w:w="8190" w:type="dxa"/>
            <w:shd w:val="clear" w:color="auto" w:fill="auto"/>
          </w:tcPr>
          <w:p w14:paraId="733F0E28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550EFB08" w14:textId="77777777" w:rsidR="000336A7" w:rsidRPr="000336A7" w:rsidRDefault="000336A7" w:rsidP="00794BD9">
            <w:pPr>
              <w:rPr>
                <w:bCs/>
              </w:rPr>
            </w:pPr>
            <w:r w:rsidRPr="000336A7">
              <w:rPr>
                <w:lang w:val="nl-NL"/>
              </w:rPr>
              <w:tab/>
            </w:r>
            <w:r w:rsidRPr="000336A7">
              <w:rPr>
                <w:bCs/>
              </w:rPr>
              <w:t>+ Khi hệ cân bằng:</w:t>
            </w:r>
          </w:p>
          <w:p w14:paraId="3AC14E54" w14:textId="77777777" w:rsidR="000336A7" w:rsidRPr="000336A7" w:rsidRDefault="000336A7" w:rsidP="00794BD9">
            <w:pPr>
              <w:rPr>
                <w:bCs/>
              </w:rPr>
            </w:pPr>
            <w:r w:rsidRPr="000336A7">
              <w:rPr>
                <w:bCs/>
                <w:position w:val="-66"/>
              </w:rPr>
              <w:object w:dxaOrig="4350" w:dyaOrig="1440" w14:anchorId="368D1575">
                <v:shape id="_x0000_i1029" type="#_x0000_t75" style="width:217.8pt;height:1in" o:ole="">
                  <v:imagedata r:id="rId13" o:title=""/>
                </v:shape>
                <o:OLEObject Type="Embed" ProgID="Equation.DSMT4" ShapeID="_x0000_i1029" DrawAspect="Content" ObjectID="_1670961818" r:id="rId14"/>
              </w:object>
            </w:r>
            <w:r w:rsidRPr="000336A7">
              <w:rPr>
                <w:bCs/>
              </w:rPr>
              <w:t xml:space="preserve"> </w:t>
            </w:r>
          </w:p>
          <w:p w14:paraId="24E6BFFD" w14:textId="77777777" w:rsidR="000336A7" w:rsidRPr="000336A7" w:rsidRDefault="000336A7" w:rsidP="00794BD9">
            <w:pPr>
              <w:rPr>
                <w:bCs/>
              </w:rPr>
            </w:pPr>
            <w:r w:rsidRPr="000336A7">
              <w:rPr>
                <w:bCs/>
                <w:position w:val="-30"/>
              </w:rPr>
              <w:object w:dxaOrig="4350" w:dyaOrig="750" w14:anchorId="5D7D03F1">
                <v:shape id="_x0000_i1030" type="#_x0000_t75" style="width:217.8pt;height:37.8pt" o:ole="">
                  <v:imagedata r:id="rId15" o:title=""/>
                </v:shape>
                <o:OLEObject Type="Embed" ProgID="Equation.DSMT4" ShapeID="_x0000_i1030" DrawAspect="Content" ObjectID="_1670961819" r:id="rId16"/>
              </w:object>
            </w:r>
            <w:r w:rsidRPr="000336A7">
              <w:rPr>
                <w:bCs/>
              </w:rPr>
              <w:t xml:space="preserve"> </w:t>
            </w:r>
          </w:p>
          <w:p w14:paraId="43600DB9" w14:textId="77777777" w:rsidR="000336A7" w:rsidRPr="000336A7" w:rsidRDefault="000336A7" w:rsidP="00794BD9">
            <w:pPr>
              <w:rPr>
                <w:bCs/>
              </w:rPr>
            </w:pPr>
          </w:p>
          <w:p w14:paraId="56FB509E" w14:textId="77777777" w:rsidR="000336A7" w:rsidRPr="000336A7" w:rsidRDefault="000336A7" w:rsidP="00794BD9">
            <w:pPr>
              <w:rPr>
                <w:bCs/>
              </w:rPr>
            </w:pPr>
          </w:p>
          <w:p w14:paraId="02509225" w14:textId="77777777" w:rsidR="000336A7" w:rsidRPr="000336A7" w:rsidRDefault="000336A7" w:rsidP="00794BD9">
            <w:pPr>
              <w:rPr>
                <w:bCs/>
              </w:rPr>
            </w:pPr>
            <w:r w:rsidRPr="000336A7">
              <w:object w:dxaOrig="2460" w:dyaOrig="3375" w14:anchorId="200D179C">
                <v:shape id="_x0000_i1031" type="#_x0000_t75" style="width:123pt;height:168.6pt" o:ole="">
                  <v:imagedata r:id="rId17" o:title=""/>
                </v:shape>
                <o:OLEObject Type="Embed" ProgID="Visio.Drawing.11" ShapeID="_x0000_i1031" DrawAspect="Content" ObjectID="_1670961820" r:id="rId18"/>
              </w:object>
            </w:r>
          </w:p>
          <w:p w14:paraId="680359A0" w14:textId="77777777" w:rsidR="000336A7" w:rsidRPr="000336A7" w:rsidRDefault="000336A7" w:rsidP="00794BD9">
            <w:pPr>
              <w:tabs>
                <w:tab w:val="left" w:pos="2445"/>
              </w:tabs>
              <w:rPr>
                <w:b/>
                <w:bCs/>
              </w:rPr>
            </w:pPr>
          </w:p>
          <w:p w14:paraId="63923434" w14:textId="77777777" w:rsidR="000336A7" w:rsidRPr="000336A7" w:rsidRDefault="000336A7" w:rsidP="00794BD9">
            <w:pPr>
              <w:tabs>
                <w:tab w:val="left" w:pos="2655"/>
              </w:tabs>
              <w:rPr>
                <w:lang w:val="nl-NL"/>
              </w:rPr>
            </w:pPr>
          </w:p>
        </w:tc>
        <w:tc>
          <w:tcPr>
            <w:tcW w:w="999" w:type="dxa"/>
            <w:shd w:val="clear" w:color="auto" w:fill="auto"/>
          </w:tcPr>
          <w:p w14:paraId="7AE9A101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6FD295B4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7CC5FB6B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524B40C4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2C0073A6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286175FB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3DF7ED62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6B5AA237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0F0DFB1D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26674700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</w:tc>
      </w:tr>
    </w:tbl>
    <w:p w14:paraId="51C04C30" w14:textId="77777777" w:rsidR="000336A7" w:rsidRPr="000336A7" w:rsidRDefault="000336A7" w:rsidP="000336A7">
      <w:pPr>
        <w:jc w:val="center"/>
        <w:rPr>
          <w:b/>
          <w:bCs/>
          <w:sz w:val="36"/>
          <w:szCs w:val="36"/>
        </w:rPr>
      </w:pPr>
      <w:r w:rsidRPr="000336A7">
        <w:lastRenderedPageBreak/>
        <w:tab/>
      </w:r>
      <w:r w:rsidRPr="000336A7">
        <w:rPr>
          <w:b/>
          <w:bCs/>
          <w:sz w:val="36"/>
          <w:szCs w:val="36"/>
        </w:rPr>
        <w:t>Đáp án tự luận Vật Lý 11</w:t>
      </w:r>
    </w:p>
    <w:p w14:paraId="59379BD0" w14:textId="77777777" w:rsidR="000336A7" w:rsidRPr="000336A7" w:rsidRDefault="000336A7" w:rsidP="000336A7">
      <w:pPr>
        <w:jc w:val="center"/>
        <w:rPr>
          <w:sz w:val="26"/>
          <w:szCs w:val="26"/>
        </w:rPr>
      </w:pPr>
      <w:r w:rsidRPr="000336A7">
        <w:rPr>
          <w:b/>
          <w:bCs/>
          <w:sz w:val="26"/>
          <w:szCs w:val="26"/>
        </w:rPr>
        <w:t>NHÓM MÃ ĐỀ: 600, 253, 204, 144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190"/>
        <w:gridCol w:w="999"/>
      </w:tblGrid>
      <w:tr w:rsidR="000336A7" w:rsidRPr="006D2F71" w14:paraId="1950B936" w14:textId="77777777" w:rsidTr="00794BD9">
        <w:tc>
          <w:tcPr>
            <w:tcW w:w="918" w:type="dxa"/>
            <w:shd w:val="clear" w:color="auto" w:fill="auto"/>
          </w:tcPr>
          <w:p w14:paraId="45615440" w14:textId="77777777" w:rsidR="000336A7" w:rsidRPr="000336A7" w:rsidRDefault="000336A7" w:rsidP="00794BD9">
            <w:pPr>
              <w:spacing w:line="340" w:lineRule="atLeast"/>
              <w:jc w:val="center"/>
              <w:rPr>
                <w:b/>
                <w:bCs/>
                <w:iCs/>
                <w:lang w:val="nl-NL"/>
              </w:rPr>
            </w:pPr>
            <w:r w:rsidRPr="000336A7">
              <w:rPr>
                <w:b/>
                <w:bCs/>
                <w:iCs/>
                <w:lang w:val="nl-NL"/>
              </w:rPr>
              <w:t>Bài</w:t>
            </w:r>
          </w:p>
        </w:tc>
        <w:tc>
          <w:tcPr>
            <w:tcW w:w="8190" w:type="dxa"/>
            <w:shd w:val="clear" w:color="auto" w:fill="auto"/>
          </w:tcPr>
          <w:p w14:paraId="41EA0559" w14:textId="77777777" w:rsidR="000336A7" w:rsidRPr="000336A7" w:rsidRDefault="000336A7" w:rsidP="00794BD9">
            <w:pPr>
              <w:spacing w:line="340" w:lineRule="atLeast"/>
              <w:jc w:val="center"/>
              <w:rPr>
                <w:b/>
                <w:bCs/>
                <w:iCs/>
                <w:lang w:val="nl-NL"/>
              </w:rPr>
            </w:pPr>
            <w:r w:rsidRPr="000336A7">
              <w:rPr>
                <w:b/>
                <w:bCs/>
                <w:iCs/>
                <w:lang w:val="nl-NL"/>
              </w:rPr>
              <w:t>Bài giải</w:t>
            </w:r>
          </w:p>
        </w:tc>
        <w:tc>
          <w:tcPr>
            <w:tcW w:w="999" w:type="dxa"/>
            <w:shd w:val="clear" w:color="auto" w:fill="auto"/>
          </w:tcPr>
          <w:p w14:paraId="49DC08F7" w14:textId="77777777" w:rsidR="000336A7" w:rsidRPr="000336A7" w:rsidRDefault="000336A7" w:rsidP="00794BD9">
            <w:pPr>
              <w:spacing w:line="340" w:lineRule="atLeast"/>
              <w:jc w:val="center"/>
              <w:rPr>
                <w:b/>
                <w:bCs/>
                <w:iCs/>
                <w:lang w:val="nl-NL"/>
              </w:rPr>
            </w:pPr>
            <w:r w:rsidRPr="000336A7">
              <w:rPr>
                <w:b/>
                <w:bCs/>
                <w:iCs/>
                <w:lang w:val="nl-NL"/>
              </w:rPr>
              <w:t>Điểm</w:t>
            </w:r>
          </w:p>
        </w:tc>
      </w:tr>
      <w:tr w:rsidR="000336A7" w:rsidRPr="005B046A" w14:paraId="30588903" w14:textId="77777777" w:rsidTr="00794BD9">
        <w:tc>
          <w:tcPr>
            <w:tcW w:w="918" w:type="dxa"/>
            <w:shd w:val="clear" w:color="auto" w:fill="auto"/>
          </w:tcPr>
          <w:p w14:paraId="48DDF90D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</w:tc>
        <w:tc>
          <w:tcPr>
            <w:tcW w:w="8190" w:type="dxa"/>
            <w:shd w:val="clear" w:color="auto" w:fill="auto"/>
          </w:tcPr>
          <w:p w14:paraId="06A8368D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</w:tc>
        <w:tc>
          <w:tcPr>
            <w:tcW w:w="999" w:type="dxa"/>
            <w:shd w:val="clear" w:color="auto" w:fill="auto"/>
          </w:tcPr>
          <w:p w14:paraId="7E4175FE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</w:tc>
      </w:tr>
      <w:tr w:rsidR="000336A7" w:rsidRPr="005B046A" w14:paraId="10EDC17C" w14:textId="77777777" w:rsidTr="00794BD9">
        <w:tc>
          <w:tcPr>
            <w:tcW w:w="918" w:type="dxa"/>
            <w:shd w:val="clear" w:color="auto" w:fill="auto"/>
          </w:tcPr>
          <w:p w14:paraId="4F8CF5C1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1</w:t>
            </w:r>
          </w:p>
        </w:tc>
        <w:tc>
          <w:tcPr>
            <w:tcW w:w="8190" w:type="dxa"/>
            <w:shd w:val="clear" w:color="auto" w:fill="auto"/>
          </w:tcPr>
          <w:p w14:paraId="6DBCD9C2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cường độ dòng điện</w:t>
            </w:r>
          </w:p>
          <w:p w14:paraId="00FACFDB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I=U/R=20/20 = 1</w:t>
            </w:r>
          </w:p>
          <w:p w14:paraId="3104B916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 xml:space="preserve">theo định luật Fa-ra-day ta có: </w:t>
            </w:r>
            <w:r w:rsidRPr="000336A7">
              <w:rPr>
                <w:iCs/>
                <w:position w:val="-4"/>
                <w:lang w:val="nl-NL"/>
              </w:rPr>
              <w:object w:dxaOrig="160" w:dyaOrig="220" w14:anchorId="314F7418">
                <v:shape id="_x0000_i1032" type="#_x0000_t75" style="width:8.4pt;height:11.4pt" o:ole="">
                  <v:imagedata r:id="rId7" o:title=""/>
                </v:shape>
                <o:OLEObject Type="Embed" ProgID="Equation.DSMT4" ShapeID="_x0000_i1032" DrawAspect="Content" ObjectID="_1670961821" r:id="rId19"/>
              </w:object>
            </w:r>
            <w:r w:rsidRPr="000336A7">
              <w:rPr>
                <w:iCs/>
                <w:position w:val="-58"/>
                <w:lang w:val="nl-NL"/>
              </w:rPr>
              <w:object w:dxaOrig="2060" w:dyaOrig="1280" w14:anchorId="50258DF1">
                <v:shape id="_x0000_i1033" type="#_x0000_t75" style="width:102.6pt;height:63.6pt" o:ole="">
                  <v:imagedata r:id="rId20" o:title=""/>
                </v:shape>
                <o:OLEObject Type="Embed" ProgID="Equation.DSMT4" ShapeID="_x0000_i1033" DrawAspect="Content" ObjectID="_1670961822" r:id="rId21"/>
              </w:object>
            </w:r>
          </w:p>
        </w:tc>
        <w:tc>
          <w:tcPr>
            <w:tcW w:w="999" w:type="dxa"/>
            <w:shd w:val="clear" w:color="auto" w:fill="auto"/>
          </w:tcPr>
          <w:p w14:paraId="1D3D4122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51F886E9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465C7AC3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0,5</w:t>
            </w:r>
          </w:p>
          <w:p w14:paraId="64DE7264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44D74137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</w:tc>
      </w:tr>
      <w:tr w:rsidR="000336A7" w:rsidRPr="005B046A" w14:paraId="68AD2D87" w14:textId="77777777" w:rsidTr="00794BD9">
        <w:tc>
          <w:tcPr>
            <w:tcW w:w="918" w:type="dxa"/>
            <w:shd w:val="clear" w:color="auto" w:fill="auto"/>
          </w:tcPr>
          <w:p w14:paraId="0C24781C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2</w:t>
            </w:r>
          </w:p>
        </w:tc>
        <w:tc>
          <w:tcPr>
            <w:tcW w:w="8190" w:type="dxa"/>
            <w:shd w:val="clear" w:color="auto" w:fill="auto"/>
          </w:tcPr>
          <w:p w14:paraId="6E207747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 xml:space="preserve"> Điện trở mạch ngoài</w:t>
            </w:r>
          </w:p>
          <w:p w14:paraId="6E8CC5F7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R = R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>+R</w:t>
            </w:r>
            <w:r w:rsidRPr="000336A7">
              <w:rPr>
                <w:iCs/>
                <w:vertAlign w:val="subscript"/>
              </w:rPr>
              <w:t>2</w:t>
            </w:r>
            <w:r w:rsidRPr="000336A7">
              <w:rPr>
                <w:iCs/>
              </w:rPr>
              <w:t>+R</w:t>
            </w:r>
            <w:r w:rsidRPr="000336A7">
              <w:rPr>
                <w:iCs/>
                <w:vertAlign w:val="subscript"/>
              </w:rPr>
              <w:t>3</w:t>
            </w:r>
            <w:r w:rsidRPr="000336A7">
              <w:rPr>
                <w:iCs/>
              </w:rPr>
              <w:t>=19Ω</w:t>
            </w:r>
          </w:p>
          <w:p w14:paraId="29939994" w14:textId="77777777" w:rsidR="000336A7" w:rsidRPr="000336A7" w:rsidRDefault="000336A7" w:rsidP="00794BD9">
            <w:pPr>
              <w:spacing w:line="340" w:lineRule="atLeast"/>
              <w:rPr>
                <w:iCs/>
              </w:rPr>
            </w:pPr>
            <w:r w:rsidRPr="000336A7">
              <w:rPr>
                <w:b/>
                <w:bCs/>
                <w:iCs/>
              </w:rPr>
              <w:t>a.</w:t>
            </w:r>
            <w:r w:rsidRPr="000336A7">
              <w:rPr>
                <w:iCs/>
              </w:rPr>
              <w:t>cường độ dòng điện mạch chính</w:t>
            </w:r>
          </w:p>
          <w:p w14:paraId="1E779E8E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  <w:position w:val="-24"/>
              </w:rPr>
              <w:object w:dxaOrig="2220" w:dyaOrig="620" w14:anchorId="4BC32C7E">
                <v:shape id="_x0000_i1034" type="#_x0000_t75" style="width:111pt;height:30.6pt" o:ole="">
                  <v:imagedata r:id="rId22" o:title=""/>
                </v:shape>
                <o:OLEObject Type="Embed" ProgID="Equation.DSMT4" ShapeID="_x0000_i1034" DrawAspect="Content" ObjectID="_1670961823" r:id="rId23"/>
              </w:object>
            </w:r>
          </w:p>
          <w:p w14:paraId="6E0A749E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b. Nhiệt lượng toả ra trên mạch ngoài trong 5 phút:</w:t>
            </w:r>
          </w:p>
          <w:p w14:paraId="2228B2BC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Q = I</w:t>
            </w:r>
            <w:r w:rsidRPr="000336A7">
              <w:rPr>
                <w:iCs/>
                <w:vertAlign w:val="superscript"/>
              </w:rPr>
              <w:t>2</w:t>
            </w:r>
            <w:r w:rsidRPr="000336A7">
              <w:rPr>
                <w:iCs/>
              </w:rPr>
              <w:t>.R.t = 1</w:t>
            </w:r>
            <w:r w:rsidRPr="000336A7">
              <w:rPr>
                <w:iCs/>
                <w:vertAlign w:val="superscript"/>
              </w:rPr>
              <w:t>2</w:t>
            </w:r>
            <w:r w:rsidRPr="000336A7">
              <w:rPr>
                <w:iCs/>
              </w:rPr>
              <w:t>.19.5.60= 5700J</w:t>
            </w:r>
          </w:p>
          <w:p w14:paraId="0E5D87FA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c.khi mắc song song tụ điện với R</w:t>
            </w:r>
            <w:r w:rsidRPr="000336A7">
              <w:rPr>
                <w:iCs/>
                <w:vertAlign w:val="subscript"/>
              </w:rPr>
              <w:t xml:space="preserve">1 </w:t>
            </w:r>
            <w:r w:rsidRPr="000336A7">
              <w:rPr>
                <w:iCs/>
              </w:rPr>
              <w:t>thì điện trở mạch ngoài vẫn không đổi</w:t>
            </w:r>
          </w:p>
          <w:p w14:paraId="353645B5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U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 xml:space="preserve"> = I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>.R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 xml:space="preserve"> = I.R</w:t>
            </w:r>
            <w:r w:rsidRPr="000336A7">
              <w:rPr>
                <w:iCs/>
                <w:vertAlign w:val="subscript"/>
              </w:rPr>
              <w:t>1</w:t>
            </w:r>
            <w:r w:rsidRPr="000336A7">
              <w:rPr>
                <w:iCs/>
              </w:rPr>
              <w:t xml:space="preserve"> = 1.9 = 9 V</w:t>
            </w:r>
          </w:p>
          <w:p w14:paraId="7E1CF9F5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điện tích của tụ</w:t>
            </w:r>
          </w:p>
          <w:p w14:paraId="38AE179A" w14:textId="77777777" w:rsidR="000336A7" w:rsidRPr="000336A7" w:rsidRDefault="000336A7" w:rsidP="00794BD9">
            <w:pPr>
              <w:spacing w:line="340" w:lineRule="atLeast"/>
              <w:ind w:firstLine="882"/>
              <w:rPr>
                <w:iCs/>
              </w:rPr>
            </w:pPr>
            <w:r w:rsidRPr="000336A7">
              <w:rPr>
                <w:iCs/>
              </w:rPr>
              <w:t>Q = C.U</w:t>
            </w:r>
            <w:r w:rsidRPr="000336A7">
              <w:rPr>
                <w:iCs/>
                <w:vertAlign w:val="subscript"/>
              </w:rPr>
              <w:t xml:space="preserve">1 </w:t>
            </w:r>
            <w:r w:rsidRPr="000336A7">
              <w:rPr>
                <w:iCs/>
              </w:rPr>
              <w:t>= 2.10</w:t>
            </w:r>
            <w:r w:rsidRPr="000336A7">
              <w:rPr>
                <w:iCs/>
                <w:vertAlign w:val="superscript"/>
              </w:rPr>
              <w:t>-</w:t>
            </w:r>
            <w:proofErr w:type="gramStart"/>
            <w:r w:rsidRPr="000336A7">
              <w:rPr>
                <w:iCs/>
                <w:vertAlign w:val="superscript"/>
              </w:rPr>
              <w:t>6</w:t>
            </w:r>
            <w:r w:rsidRPr="000336A7">
              <w:rPr>
                <w:iCs/>
              </w:rPr>
              <w:t>.</w:t>
            </w:r>
            <w:r w:rsidRPr="000336A7">
              <w:rPr>
                <w:iCs/>
                <w:vertAlign w:val="superscript"/>
              </w:rPr>
              <w:t>.</w:t>
            </w:r>
            <w:proofErr w:type="gramEnd"/>
            <w:r w:rsidRPr="000336A7">
              <w:rPr>
                <w:iCs/>
                <w:vertAlign w:val="superscript"/>
              </w:rPr>
              <w:t>9</w:t>
            </w:r>
            <w:r w:rsidRPr="000336A7">
              <w:rPr>
                <w:iCs/>
              </w:rPr>
              <w:t xml:space="preserve"> = 18.10</w:t>
            </w:r>
            <w:r w:rsidRPr="000336A7">
              <w:rPr>
                <w:iCs/>
                <w:vertAlign w:val="superscript"/>
              </w:rPr>
              <w:t>-6</w:t>
            </w:r>
            <w:r w:rsidRPr="000336A7">
              <w:rPr>
                <w:iCs/>
              </w:rPr>
              <w:t xml:space="preserve"> C</w:t>
            </w:r>
          </w:p>
        </w:tc>
        <w:tc>
          <w:tcPr>
            <w:tcW w:w="999" w:type="dxa"/>
            <w:shd w:val="clear" w:color="auto" w:fill="auto"/>
          </w:tcPr>
          <w:p w14:paraId="09CC427E" w14:textId="77777777" w:rsidR="000336A7" w:rsidRPr="000336A7" w:rsidRDefault="000336A7" w:rsidP="00794BD9">
            <w:pPr>
              <w:spacing w:line="340" w:lineRule="atLeast"/>
              <w:rPr>
                <w:iCs/>
                <w:sz w:val="10"/>
                <w:lang w:val="nl-NL"/>
              </w:rPr>
            </w:pPr>
          </w:p>
          <w:p w14:paraId="7C1FA38D" w14:textId="77777777" w:rsidR="000336A7" w:rsidRPr="000336A7" w:rsidRDefault="000336A7" w:rsidP="00794BD9">
            <w:pPr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64D258DF" w14:textId="77777777" w:rsidR="000336A7" w:rsidRPr="000336A7" w:rsidRDefault="000336A7" w:rsidP="00794BD9">
            <w:pPr>
              <w:rPr>
                <w:iCs/>
                <w:szCs w:val="2"/>
                <w:lang w:val="nl-NL"/>
              </w:rPr>
            </w:pPr>
          </w:p>
          <w:p w14:paraId="74A85E91" w14:textId="77777777" w:rsidR="000336A7" w:rsidRPr="000336A7" w:rsidRDefault="000336A7" w:rsidP="00794BD9">
            <w:pPr>
              <w:rPr>
                <w:iCs/>
                <w:sz w:val="18"/>
                <w:szCs w:val="2"/>
                <w:lang w:val="nl-NL"/>
              </w:rPr>
            </w:pPr>
          </w:p>
          <w:p w14:paraId="7A40CEAB" w14:textId="77777777" w:rsidR="000336A7" w:rsidRPr="000336A7" w:rsidRDefault="000336A7" w:rsidP="00794BD9">
            <w:pPr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234568D7" w14:textId="77777777" w:rsidR="000336A7" w:rsidRPr="000336A7" w:rsidRDefault="000336A7" w:rsidP="00794BD9">
            <w:pPr>
              <w:spacing w:line="340" w:lineRule="atLeast"/>
              <w:rPr>
                <w:iCs/>
                <w:sz w:val="40"/>
                <w:lang w:val="nl-NL"/>
              </w:rPr>
            </w:pPr>
          </w:p>
          <w:p w14:paraId="38D3B72E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0,5</w:t>
            </w:r>
          </w:p>
          <w:p w14:paraId="2D272698" w14:textId="77777777" w:rsidR="000336A7" w:rsidRPr="000336A7" w:rsidRDefault="000336A7" w:rsidP="00794BD9">
            <w:pPr>
              <w:spacing w:line="340" w:lineRule="atLeast"/>
              <w:rPr>
                <w:iCs/>
                <w:sz w:val="32"/>
                <w:lang w:val="nl-NL"/>
              </w:rPr>
            </w:pPr>
          </w:p>
          <w:p w14:paraId="5200689D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74BA2F3D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25B3400E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</w:tc>
      </w:tr>
      <w:tr w:rsidR="000336A7" w:rsidRPr="005B046A" w14:paraId="5D2D43ED" w14:textId="77777777" w:rsidTr="00794BD9">
        <w:tc>
          <w:tcPr>
            <w:tcW w:w="918" w:type="dxa"/>
            <w:shd w:val="clear" w:color="auto" w:fill="auto"/>
          </w:tcPr>
          <w:p w14:paraId="56B88914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3</w:t>
            </w:r>
          </w:p>
        </w:tc>
        <w:tc>
          <w:tcPr>
            <w:tcW w:w="8190" w:type="dxa"/>
            <w:shd w:val="clear" w:color="auto" w:fill="auto"/>
          </w:tcPr>
          <w:p w14:paraId="006FB9D5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5938D3A1" w14:textId="77777777" w:rsidR="000336A7" w:rsidRPr="000336A7" w:rsidRDefault="000336A7" w:rsidP="00794BD9">
            <w:pPr>
              <w:rPr>
                <w:bCs/>
              </w:rPr>
            </w:pPr>
            <w:r w:rsidRPr="000336A7">
              <w:rPr>
                <w:lang w:val="nl-NL"/>
              </w:rPr>
              <w:tab/>
            </w:r>
            <w:r w:rsidRPr="000336A7">
              <w:rPr>
                <w:bCs/>
              </w:rPr>
              <w:t>+ Khi hệ cân bằng:</w:t>
            </w:r>
          </w:p>
          <w:p w14:paraId="741BAA9E" w14:textId="77777777" w:rsidR="000336A7" w:rsidRPr="000336A7" w:rsidRDefault="000336A7" w:rsidP="00794BD9">
            <w:pPr>
              <w:rPr>
                <w:bCs/>
              </w:rPr>
            </w:pPr>
            <w:r w:rsidRPr="000336A7">
              <w:rPr>
                <w:bCs/>
                <w:position w:val="-66"/>
              </w:rPr>
              <w:object w:dxaOrig="4350" w:dyaOrig="1440" w14:anchorId="198EC4BA">
                <v:shape id="_x0000_i1035" type="#_x0000_t75" style="width:217.8pt;height:1in" o:ole="">
                  <v:imagedata r:id="rId13" o:title=""/>
                </v:shape>
                <o:OLEObject Type="Embed" ProgID="Equation.DSMT4" ShapeID="_x0000_i1035" DrawAspect="Content" ObjectID="_1670961824" r:id="rId24"/>
              </w:object>
            </w:r>
            <w:r w:rsidRPr="000336A7">
              <w:rPr>
                <w:bCs/>
              </w:rPr>
              <w:t xml:space="preserve"> </w:t>
            </w:r>
          </w:p>
          <w:p w14:paraId="646D609D" w14:textId="77777777" w:rsidR="000336A7" w:rsidRPr="000336A7" w:rsidRDefault="000336A7" w:rsidP="00794BD9">
            <w:pPr>
              <w:rPr>
                <w:bCs/>
              </w:rPr>
            </w:pPr>
            <w:r w:rsidRPr="000336A7">
              <w:rPr>
                <w:bCs/>
                <w:position w:val="-30"/>
              </w:rPr>
              <w:object w:dxaOrig="4350" w:dyaOrig="750" w14:anchorId="151DDD14">
                <v:shape id="_x0000_i1036" type="#_x0000_t75" style="width:217.8pt;height:37.8pt" o:ole="">
                  <v:imagedata r:id="rId15" o:title=""/>
                </v:shape>
                <o:OLEObject Type="Embed" ProgID="Equation.DSMT4" ShapeID="_x0000_i1036" DrawAspect="Content" ObjectID="_1670961825" r:id="rId25"/>
              </w:object>
            </w:r>
            <w:r w:rsidRPr="000336A7">
              <w:rPr>
                <w:bCs/>
              </w:rPr>
              <w:t xml:space="preserve"> </w:t>
            </w:r>
          </w:p>
          <w:p w14:paraId="5320528E" w14:textId="77777777" w:rsidR="000336A7" w:rsidRPr="000336A7" w:rsidRDefault="000336A7" w:rsidP="00794BD9">
            <w:pPr>
              <w:rPr>
                <w:bCs/>
              </w:rPr>
            </w:pPr>
          </w:p>
          <w:p w14:paraId="1A0C0487" w14:textId="77777777" w:rsidR="000336A7" w:rsidRPr="000336A7" w:rsidRDefault="000336A7" w:rsidP="00794BD9">
            <w:pPr>
              <w:rPr>
                <w:bCs/>
              </w:rPr>
            </w:pPr>
          </w:p>
          <w:p w14:paraId="5A167AF2" w14:textId="77777777" w:rsidR="000336A7" w:rsidRPr="000336A7" w:rsidRDefault="000336A7" w:rsidP="00794BD9">
            <w:pPr>
              <w:rPr>
                <w:bCs/>
              </w:rPr>
            </w:pPr>
            <w:r w:rsidRPr="000336A7">
              <w:object w:dxaOrig="2460" w:dyaOrig="3375" w14:anchorId="35B70303">
                <v:shape id="_x0000_i1037" type="#_x0000_t75" style="width:123pt;height:168.6pt" o:ole="">
                  <v:imagedata r:id="rId17" o:title=""/>
                </v:shape>
                <o:OLEObject Type="Embed" ProgID="Visio.Drawing.11" ShapeID="_x0000_i1037" DrawAspect="Content" ObjectID="_1670961826" r:id="rId26"/>
              </w:object>
            </w:r>
          </w:p>
          <w:p w14:paraId="2B776FD4" w14:textId="77777777" w:rsidR="000336A7" w:rsidRPr="000336A7" w:rsidRDefault="000336A7" w:rsidP="00794BD9">
            <w:pPr>
              <w:tabs>
                <w:tab w:val="left" w:pos="2445"/>
              </w:tabs>
              <w:rPr>
                <w:b/>
                <w:bCs/>
              </w:rPr>
            </w:pPr>
          </w:p>
          <w:p w14:paraId="2009F0A8" w14:textId="77777777" w:rsidR="000336A7" w:rsidRPr="000336A7" w:rsidRDefault="000336A7" w:rsidP="00794BD9">
            <w:pPr>
              <w:tabs>
                <w:tab w:val="left" w:pos="2655"/>
              </w:tabs>
              <w:rPr>
                <w:lang w:val="nl-NL"/>
              </w:rPr>
            </w:pPr>
          </w:p>
        </w:tc>
        <w:tc>
          <w:tcPr>
            <w:tcW w:w="999" w:type="dxa"/>
            <w:shd w:val="clear" w:color="auto" w:fill="auto"/>
          </w:tcPr>
          <w:p w14:paraId="3862324D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2A308293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220E09A3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0F946997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4BA3823F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5AC89429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5BE8CA9A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  <w:p w14:paraId="0CB14A65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087FAD02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</w:p>
          <w:p w14:paraId="251CCE91" w14:textId="77777777" w:rsidR="000336A7" w:rsidRPr="000336A7" w:rsidRDefault="000336A7" w:rsidP="00794BD9">
            <w:pPr>
              <w:spacing w:line="340" w:lineRule="atLeast"/>
              <w:rPr>
                <w:iCs/>
                <w:lang w:val="nl-NL"/>
              </w:rPr>
            </w:pPr>
            <w:r w:rsidRPr="000336A7">
              <w:rPr>
                <w:iCs/>
                <w:lang w:val="nl-NL"/>
              </w:rPr>
              <w:t>0,25</w:t>
            </w:r>
          </w:p>
        </w:tc>
      </w:tr>
    </w:tbl>
    <w:p w14:paraId="54CF206A" w14:textId="3AF59CD3" w:rsidR="009E1071" w:rsidRPr="00CB59C5" w:rsidRDefault="00674F14" w:rsidP="000336A7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CB59C5" w:rsidSect="006F4BD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11394" w14:textId="77777777" w:rsidR="00674F14" w:rsidRDefault="00674F14">
      <w:r>
        <w:separator/>
      </w:r>
    </w:p>
  </w:endnote>
  <w:endnote w:type="continuationSeparator" w:id="0">
    <w:p w14:paraId="40F89AC1" w14:textId="77777777" w:rsidR="00674F14" w:rsidRDefault="006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73E0" w14:textId="77777777" w:rsidR="006152D6" w:rsidRDefault="00674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F330" w14:textId="77777777" w:rsidR="006152D6" w:rsidRDefault="005F0B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1D04397" w14:textId="77777777" w:rsidR="006152D6" w:rsidRDefault="00674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2757" w14:textId="77777777" w:rsidR="006152D6" w:rsidRDefault="0067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49DA" w14:textId="77777777" w:rsidR="00674F14" w:rsidRDefault="00674F14">
      <w:r>
        <w:separator/>
      </w:r>
    </w:p>
  </w:footnote>
  <w:footnote w:type="continuationSeparator" w:id="0">
    <w:p w14:paraId="6030ABE8" w14:textId="77777777" w:rsidR="00674F14" w:rsidRDefault="006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6061" w14:textId="77777777" w:rsidR="006152D6" w:rsidRDefault="00674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76AE" w14:textId="77777777" w:rsidR="006152D6" w:rsidRDefault="00674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7F0D" w14:textId="77777777" w:rsidR="006152D6" w:rsidRDefault="0067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CCA"/>
    <w:rsid w:val="000336A7"/>
    <w:rsid w:val="001D02D0"/>
    <w:rsid w:val="00212ADD"/>
    <w:rsid w:val="00343696"/>
    <w:rsid w:val="004866E6"/>
    <w:rsid w:val="004E2857"/>
    <w:rsid w:val="004F5AB4"/>
    <w:rsid w:val="00575C6E"/>
    <w:rsid w:val="005F0BC0"/>
    <w:rsid w:val="00674F14"/>
    <w:rsid w:val="00732648"/>
    <w:rsid w:val="007327C3"/>
    <w:rsid w:val="008B764B"/>
    <w:rsid w:val="00A64550"/>
    <w:rsid w:val="00B637D5"/>
    <w:rsid w:val="00BC43D5"/>
    <w:rsid w:val="00C71CCA"/>
    <w:rsid w:val="00CB59C5"/>
    <w:rsid w:val="00F7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440C5A93"/>
  <w15:docId w15:val="{D8E66079-226E-4C2F-9CB0-A2605C7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ND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DBM</Template>
  <TotalTime>38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Trung Kien</cp:lastModifiedBy>
  <cp:revision>41</cp:revision>
  <dcterms:created xsi:type="dcterms:W3CDTF">2016-01-27T09:21:00Z</dcterms:created>
  <dcterms:modified xsi:type="dcterms:W3CDTF">2020-12-31T16:16:00Z</dcterms:modified>
</cp:coreProperties>
</file>