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80"/>
      </w:tblGrid>
      <w:tr w:rsidR="001405FC" w14:paraId="6C7CEC60" w14:textId="77777777" w:rsidTr="00ED5D16">
        <w:trPr>
          <w:jc w:val="center"/>
        </w:trPr>
        <w:tc>
          <w:tcPr>
            <w:tcW w:w="4390" w:type="dxa"/>
          </w:tcPr>
          <w:p w14:paraId="490BA98E" w14:textId="77777777" w:rsidR="001405FC" w:rsidRDefault="001405FC" w:rsidP="001405FC">
            <w:pPr>
              <w:jc w:val="center"/>
              <w:rPr>
                <w:b/>
              </w:rPr>
            </w:pPr>
            <w:bookmarkStart w:id="0" w:name="_Hlk102200090"/>
            <w:r w:rsidRPr="001405FC">
              <w:t>SỞ GIÁO DỤC VÀ ĐÀO TẠO ĐĂKLĂK</w:t>
            </w:r>
            <w:r w:rsidRPr="001405FC">
              <w:rPr>
                <w:b/>
              </w:rPr>
              <w:t xml:space="preserve">  TRƯỜNG THPT NGUYỄN HUỆ</w:t>
            </w:r>
          </w:p>
          <w:p w14:paraId="5F74805B" w14:textId="77777777" w:rsidR="001405FC" w:rsidRPr="00650CB5" w:rsidRDefault="001405FC" w:rsidP="001405FC">
            <w:pPr>
              <w:jc w:val="center"/>
              <w:rPr>
                <w:sz w:val="26"/>
                <w:szCs w:val="26"/>
              </w:rPr>
            </w:pPr>
            <w:r w:rsidRPr="00650CB5">
              <w:rPr>
                <w:sz w:val="26"/>
                <w:szCs w:val="26"/>
              </w:rPr>
              <w:t>----------</w:t>
            </w:r>
            <w:r w:rsidRPr="00650CB5">
              <w:rPr>
                <w:sz w:val="26"/>
                <w:szCs w:val="26"/>
              </w:rPr>
              <w:sym w:font="Wingdings" w:char="0098"/>
            </w:r>
            <w:r w:rsidRPr="00650CB5">
              <w:rPr>
                <w:sz w:val="26"/>
                <w:szCs w:val="26"/>
              </w:rPr>
              <w:sym w:font="Wingdings" w:char="00A9"/>
            </w:r>
            <w:r w:rsidRPr="00650CB5">
              <w:rPr>
                <w:sz w:val="26"/>
                <w:szCs w:val="26"/>
              </w:rPr>
              <w:sym w:font="Wingdings" w:char="0099"/>
            </w:r>
            <w:r w:rsidRPr="00650CB5">
              <w:rPr>
                <w:sz w:val="26"/>
                <w:szCs w:val="26"/>
              </w:rPr>
              <w:t>--------</w:t>
            </w:r>
          </w:p>
          <w:p w14:paraId="136CFFBF" w14:textId="77777777" w:rsidR="001405FC" w:rsidRPr="001405FC" w:rsidRDefault="001405FC" w:rsidP="001405FC">
            <w:pPr>
              <w:jc w:val="both"/>
              <w:rPr>
                <w:b/>
                <w:sz w:val="26"/>
                <w:szCs w:val="26"/>
              </w:rPr>
            </w:pPr>
            <w:r w:rsidRPr="00650CB5">
              <w:rPr>
                <w:b/>
                <w:sz w:val="26"/>
                <w:szCs w:val="26"/>
              </w:rPr>
              <w:tab/>
            </w:r>
          </w:p>
        </w:tc>
        <w:tc>
          <w:tcPr>
            <w:tcW w:w="5680" w:type="dxa"/>
          </w:tcPr>
          <w:p w14:paraId="579C1050" w14:textId="77777777" w:rsidR="001405FC" w:rsidRDefault="001405FC" w:rsidP="001405FC">
            <w:pPr>
              <w:jc w:val="center"/>
              <w:rPr>
                <w:b/>
              </w:rPr>
            </w:pPr>
            <w:r w:rsidRPr="001405FC">
              <w:rPr>
                <w:b/>
              </w:rPr>
              <w:t xml:space="preserve">ĐỀ KIỂM TRA CUỐI HỌC KÌ II – KHỐI 10 </w:t>
            </w:r>
          </w:p>
          <w:p w14:paraId="192AA34F" w14:textId="77777777" w:rsidR="001405FC" w:rsidRDefault="001405FC" w:rsidP="001405FC">
            <w:pPr>
              <w:jc w:val="center"/>
              <w:rPr>
                <w:sz w:val="26"/>
                <w:szCs w:val="26"/>
              </w:rPr>
            </w:pPr>
            <w:r w:rsidRPr="001405FC">
              <w:rPr>
                <w:b/>
              </w:rPr>
              <w:t>MÔN NGỮ VĂN</w:t>
            </w:r>
            <w:r w:rsidRPr="001405FC">
              <w:t xml:space="preserve"> -  </w:t>
            </w:r>
            <w:r w:rsidRPr="001405FC">
              <w:rPr>
                <w:b/>
              </w:rPr>
              <w:t>NĂM HỌC: 2021- 2022</w:t>
            </w:r>
            <w:r>
              <w:rPr>
                <w:sz w:val="26"/>
                <w:szCs w:val="26"/>
              </w:rPr>
              <w:t xml:space="preserve"> </w:t>
            </w:r>
          </w:p>
          <w:p w14:paraId="13C7C3CD" w14:textId="77777777" w:rsidR="001405FC" w:rsidRDefault="001405FC" w:rsidP="001405FC">
            <w:pPr>
              <w:jc w:val="center"/>
              <w:rPr>
                <w:b/>
                <w:sz w:val="26"/>
                <w:szCs w:val="26"/>
              </w:rPr>
            </w:pPr>
            <w:r>
              <w:rPr>
                <w:sz w:val="26"/>
                <w:szCs w:val="26"/>
              </w:rPr>
              <w:t>Thời gian làm bài: 90 phút</w:t>
            </w:r>
          </w:p>
          <w:p w14:paraId="71AF487E" w14:textId="77777777" w:rsidR="001405FC" w:rsidRDefault="001405FC" w:rsidP="001405FC">
            <w:pPr>
              <w:jc w:val="center"/>
            </w:pPr>
            <w:r w:rsidRPr="00650CB5">
              <w:rPr>
                <w:sz w:val="26"/>
                <w:szCs w:val="26"/>
              </w:rPr>
              <w:t>----------</w:t>
            </w:r>
            <w:r w:rsidRPr="00650CB5">
              <w:rPr>
                <w:sz w:val="26"/>
                <w:szCs w:val="26"/>
              </w:rPr>
              <w:sym w:font="Wingdings" w:char="009A"/>
            </w:r>
            <w:r w:rsidRPr="00650CB5">
              <w:rPr>
                <w:sz w:val="26"/>
                <w:szCs w:val="26"/>
              </w:rPr>
              <w:sym w:font="Wingdings" w:char="00AB"/>
            </w:r>
            <w:r w:rsidRPr="00650CB5">
              <w:rPr>
                <w:sz w:val="26"/>
                <w:szCs w:val="26"/>
              </w:rPr>
              <w:sym w:font="Wingdings" w:char="009B"/>
            </w:r>
            <w:r w:rsidRPr="00650CB5">
              <w:rPr>
                <w:sz w:val="26"/>
                <w:szCs w:val="26"/>
              </w:rPr>
              <w:t>----------</w:t>
            </w:r>
          </w:p>
        </w:tc>
      </w:tr>
    </w:tbl>
    <w:p w14:paraId="0F852094" w14:textId="77777777" w:rsidR="001405FC" w:rsidRDefault="001405FC" w:rsidP="001405FC">
      <w:r>
        <w:rPr>
          <w:sz w:val="26"/>
          <w:szCs w:val="26"/>
          <w:lang w:val="en-US"/>
        </w:rPr>
        <mc:AlternateContent>
          <mc:Choice Requires="wps">
            <w:drawing>
              <wp:anchor distT="0" distB="0" distL="114300" distR="114300" simplePos="0" relativeHeight="251659264" behindDoc="0" locked="0" layoutInCell="1" allowOverlap="1" wp14:anchorId="1873828D" wp14:editId="226416A5">
                <wp:simplePos x="0" y="0"/>
                <wp:positionH relativeFrom="column">
                  <wp:posOffset>600075</wp:posOffset>
                </wp:positionH>
                <wp:positionV relativeFrom="paragraph">
                  <wp:posOffset>19050</wp:posOffset>
                </wp:positionV>
                <wp:extent cx="1466850" cy="33147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31470"/>
                        </a:xfrm>
                        <a:prstGeom prst="rect">
                          <a:avLst/>
                        </a:prstGeom>
                        <a:solidFill>
                          <a:srgbClr val="FFFFFF"/>
                        </a:solidFill>
                        <a:ln w="9525">
                          <a:solidFill>
                            <a:srgbClr val="000000"/>
                          </a:solidFill>
                          <a:miter lim="800000"/>
                          <a:headEnd/>
                          <a:tailEnd/>
                        </a:ln>
                      </wps:spPr>
                      <wps:txbx>
                        <w:txbxContent>
                          <w:p w14:paraId="74C56CFD" w14:textId="77777777" w:rsidR="00282FCD" w:rsidRPr="00424A5C" w:rsidRDefault="00282FCD" w:rsidP="00282FCD">
                            <w:pPr>
                              <w:rPr>
                                <w:b/>
                              </w:rPr>
                            </w:pPr>
                            <w:r w:rsidRPr="00424A5C">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C76EF" id="Rectangle 2" o:spid="_x0000_s1026" style="position:absolute;margin-left:47.25pt;margin-top:1.5pt;width:115.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">
                <v:textbox>
                  <w:txbxContent>
                    <w:p w:rsidR="00282FCD" w:rsidRPr="00424A5C" w:rsidRDefault="00282FCD" w:rsidP="00282FCD">
                      <w:pPr>
                        <w:rPr>
                          <w:b/>
                        </w:rPr>
                      </w:pPr>
                      <w:r w:rsidRPr="00424A5C">
                        <w:rPr>
                          <w:b/>
                        </w:rPr>
                        <w:t>ĐỀ CHÍNH THỨC</w:t>
                      </w:r>
                    </w:p>
                  </w:txbxContent>
                </v:textbox>
              </v:rect>
            </w:pict>
          </mc:Fallback>
        </mc:AlternateContent>
      </w:r>
    </w:p>
    <w:p w14:paraId="013F916E" w14:textId="77777777" w:rsidR="00282FCD" w:rsidRPr="001405FC" w:rsidRDefault="00282FCD" w:rsidP="001405FC">
      <w:pPr>
        <w:rPr>
          <w:b/>
        </w:rPr>
      </w:pPr>
    </w:p>
    <w:p w14:paraId="7EBADD42" w14:textId="77777777" w:rsidR="00282FCD" w:rsidRPr="001405FC" w:rsidRDefault="00282FCD" w:rsidP="00282FCD">
      <w:pPr>
        <w:rPr>
          <w:b/>
        </w:rPr>
      </w:pPr>
      <w:r w:rsidRPr="001405FC">
        <w:rPr>
          <w:b/>
        </w:rPr>
        <w:t xml:space="preserve"> </w:t>
      </w:r>
      <w:r w:rsidRPr="001405FC">
        <w:t xml:space="preserve">           </w:t>
      </w:r>
      <w:r w:rsidRPr="001405FC">
        <w:tab/>
      </w:r>
    </w:p>
    <w:p w14:paraId="61C724F0" w14:textId="77777777" w:rsidR="008B35CD" w:rsidRPr="00D84D0D" w:rsidRDefault="00282FCD" w:rsidP="001405FC">
      <w:pPr>
        <w:rPr>
          <w:b/>
        </w:rPr>
      </w:pPr>
      <w:r>
        <w:rPr>
          <w:sz w:val="26"/>
          <w:szCs w:val="26"/>
          <w:lang w:val="en-US"/>
        </w:rPr>
        <w:t xml:space="preserve">       </w:t>
      </w:r>
      <w:r w:rsidR="00B32425" w:rsidRPr="00D84D0D">
        <w:rPr>
          <w:b/>
        </w:rPr>
        <w:t>ĐỌC – HIỂU (</w:t>
      </w:r>
      <w:r w:rsidR="00AD1609" w:rsidRPr="00D84D0D">
        <w:rPr>
          <w:b/>
        </w:rPr>
        <w:t>4</w:t>
      </w:r>
      <w:r w:rsidR="00B32425" w:rsidRPr="00D84D0D">
        <w:rPr>
          <w:b/>
        </w:rPr>
        <w:t>.0 điểm)</w:t>
      </w:r>
    </w:p>
    <w:bookmarkEnd w:id="0"/>
    <w:p w14:paraId="2FE0E939" w14:textId="77777777" w:rsidR="00742723" w:rsidRPr="00742723" w:rsidRDefault="00107851" w:rsidP="00107851">
      <w:pPr>
        <w:shd w:val="clear" w:color="auto" w:fill="FFFFFF"/>
        <w:textAlignment w:val="baseline"/>
        <w:rPr>
          <w:noProof w:val="0"/>
          <w:lang w:val="en-US"/>
        </w:rPr>
      </w:pPr>
      <w:r>
        <w:rPr>
          <w:b/>
          <w:bCs/>
          <w:noProof w:val="0"/>
          <w:bdr w:val="none" w:sz="0" w:space="0" w:color="auto" w:frame="1"/>
          <w:lang w:val="en-US"/>
        </w:rPr>
        <w:t xml:space="preserve">Đọc văn bản sau và thực hiện các yêu cầu </w:t>
      </w:r>
    </w:p>
    <w:p w14:paraId="626007F9" w14:textId="77777777" w:rsidR="00742723" w:rsidRPr="00742723" w:rsidRDefault="00107851" w:rsidP="00742723">
      <w:pPr>
        <w:shd w:val="clear" w:color="auto" w:fill="FFFFFF"/>
        <w:textAlignment w:val="baseline"/>
        <w:rPr>
          <w:noProof w:val="0"/>
          <w:lang w:val="en-US"/>
        </w:rPr>
      </w:pPr>
      <w:r>
        <w:rPr>
          <w:i/>
          <w:iCs/>
          <w:noProof w:val="0"/>
          <w:bdr w:val="none" w:sz="0" w:space="0" w:color="auto" w:frame="1"/>
          <w:lang w:val="en-US"/>
        </w:rPr>
        <w:t xml:space="preserve">    </w:t>
      </w:r>
      <w:r w:rsidR="00742723" w:rsidRPr="00742723">
        <w:rPr>
          <w:i/>
          <w:iCs/>
          <w:noProof w:val="0"/>
          <w:bdr w:val="none" w:sz="0" w:space="0" w:color="auto" w:frame="1"/>
          <w:lang w:val="en-US"/>
        </w:rPr>
        <w:t>Một đàn ếch đi ngang qua một khu rừng và hai con ếch bị rơi xuống một cái hố. Khi thấy cái hố quá sâu những con ếch còn lại bèn nói với hai con ếch kia rằng chúng sẽ phải chết. Hai con ếch mặc kệ những lời bình luận và cố hết sức nhảy ra khỏi cái hố. Đàn ếch nhao nhao bảo chúng đừng nhảy vô ích, hãy chấp nhận cái chết không thể tránh khỏi.</w:t>
      </w:r>
    </w:p>
    <w:p w14:paraId="191EB440" w14:textId="77777777" w:rsidR="00742723" w:rsidRPr="00742723" w:rsidRDefault="00742723" w:rsidP="00742723">
      <w:pPr>
        <w:shd w:val="clear" w:color="auto" w:fill="FFFFFF"/>
        <w:textAlignment w:val="baseline"/>
        <w:rPr>
          <w:noProof w:val="0"/>
          <w:lang w:val="en-US"/>
        </w:rPr>
      </w:pPr>
      <w:r w:rsidRPr="00742723">
        <w:rPr>
          <w:i/>
          <w:iCs/>
          <w:noProof w:val="0"/>
          <w:bdr w:val="none" w:sz="0" w:space="0" w:color="auto" w:frame="1"/>
          <w:lang w:val="en-US"/>
        </w:rPr>
        <w:t>Cuối cùng, một con ếch nghe theo lời của đàn ếch. Nó gục xuống chết vì kiệt sức và tuyệt vọng. Con ếch còn lại vẫn dồn hết sức lực cuối cùng tiếp tục nhảy lên. Đàn ếch trên bờ lại ầm ĩ la lên bảo nó hãy nằm yên chờ chết. Con ếch nọ lại càng nhảy mạnh hơn nữa . Và thật kỳ diệu, cuối cùng nó cũng thoát ra khỏi cái hố sâu ẩy.</w:t>
      </w:r>
    </w:p>
    <w:p w14:paraId="49F5B817" w14:textId="77777777" w:rsidR="00742723" w:rsidRPr="00742723" w:rsidRDefault="00742723" w:rsidP="00742723">
      <w:pPr>
        <w:shd w:val="clear" w:color="auto" w:fill="FFFFFF"/>
        <w:textAlignment w:val="baseline"/>
        <w:rPr>
          <w:noProof w:val="0"/>
          <w:lang w:val="en-US"/>
        </w:rPr>
      </w:pPr>
      <w:r w:rsidRPr="00742723">
        <w:rPr>
          <w:i/>
          <w:iCs/>
          <w:noProof w:val="0"/>
          <w:bdr w:val="none" w:sz="0" w:space="0" w:color="auto" w:frame="1"/>
          <w:lang w:val="en-US"/>
        </w:rPr>
        <w:t>Đàn ếch xúm lại: “Không nghe chúng tôi nói gì à?’’ Chúng cứ hỏi mãi trong sự ngạc nhiên, lúng túng của con ếch nọ. Cuối cùng sự thật cũng được một con ếch già hé lộ rằng: con ếch vừa thoát khỏi cái hố kia bị điếc và nó cứ nghĩ là những con ếch khác hò reo đang cổ vũ cho nó, và chính điều đó đã làm nên một sức mạnh kỳ diệu giúp cho nó tìm được sự sống mong manh trong cái chết.</w:t>
      </w:r>
    </w:p>
    <w:p w14:paraId="72A43713" w14:textId="77777777" w:rsidR="00742723" w:rsidRPr="00742723" w:rsidRDefault="00742723" w:rsidP="00742723">
      <w:pPr>
        <w:shd w:val="clear" w:color="auto" w:fill="FFFFFF"/>
        <w:jc w:val="right"/>
        <w:textAlignment w:val="baseline"/>
        <w:rPr>
          <w:noProof w:val="0"/>
          <w:lang w:val="en-US"/>
        </w:rPr>
      </w:pPr>
      <w:r w:rsidRPr="00742723">
        <w:rPr>
          <w:noProof w:val="0"/>
          <w:bdr w:val="none" w:sz="0" w:space="0" w:color="auto" w:frame="1"/>
          <w:lang w:val="en-US"/>
        </w:rPr>
        <w:t>(Theo </w:t>
      </w:r>
      <w:r w:rsidRPr="00742723">
        <w:rPr>
          <w:i/>
          <w:iCs/>
          <w:noProof w:val="0"/>
          <w:bdr w:val="none" w:sz="0" w:space="0" w:color="auto" w:frame="1"/>
          <w:lang w:val="en-US"/>
        </w:rPr>
        <w:t>Songdep.xitrum.net</w:t>
      </w:r>
      <w:r w:rsidRPr="00742723">
        <w:rPr>
          <w:noProof w:val="0"/>
          <w:bdr w:val="none" w:sz="0" w:space="0" w:color="auto" w:frame="1"/>
          <w:lang w:val="en-US"/>
        </w:rPr>
        <w:t>– sống đẹp tập II NXB Giáo dục Việt Nam, tr. 83)</w:t>
      </w:r>
    </w:p>
    <w:p w14:paraId="20E1C33F" w14:textId="77777777" w:rsidR="00742723" w:rsidRPr="00742723" w:rsidRDefault="00BF3529" w:rsidP="00742723">
      <w:pPr>
        <w:shd w:val="clear" w:color="auto" w:fill="FFFFFF"/>
        <w:textAlignment w:val="baseline"/>
        <w:rPr>
          <w:noProof w:val="0"/>
          <w:lang w:val="en-US"/>
        </w:rPr>
      </w:pPr>
      <w:r>
        <w:rPr>
          <w:b/>
          <w:bCs/>
          <w:noProof w:val="0"/>
          <w:bdr w:val="none" w:sz="0" w:space="0" w:color="auto" w:frame="1"/>
          <w:lang w:val="en-US"/>
        </w:rPr>
        <w:t>Câu 1.</w:t>
      </w:r>
      <w:r w:rsidR="00742723" w:rsidRPr="00742723">
        <w:rPr>
          <w:noProof w:val="0"/>
          <w:bdr w:val="none" w:sz="0" w:space="0" w:color="auto" w:frame="1"/>
          <w:lang w:val="en-US"/>
        </w:rPr>
        <w:t> Xác định phương thức biểu đạt chính của văn bản trên.</w:t>
      </w:r>
    </w:p>
    <w:p w14:paraId="100C1EBB" w14:textId="77777777" w:rsidR="00107851" w:rsidRPr="00742723" w:rsidRDefault="00BF3529" w:rsidP="00742723">
      <w:pPr>
        <w:shd w:val="clear" w:color="auto" w:fill="FFFFFF"/>
        <w:textAlignment w:val="baseline"/>
        <w:rPr>
          <w:noProof w:val="0"/>
          <w:bdr w:val="none" w:sz="0" w:space="0" w:color="auto" w:frame="1"/>
          <w:lang w:val="en-US"/>
        </w:rPr>
      </w:pPr>
      <w:r>
        <w:rPr>
          <w:b/>
          <w:bCs/>
          <w:noProof w:val="0"/>
          <w:bdr w:val="none" w:sz="0" w:space="0" w:color="auto" w:frame="1"/>
          <w:lang w:val="en-US"/>
        </w:rPr>
        <w:t xml:space="preserve">Câu 2. </w:t>
      </w:r>
      <w:r w:rsidR="00742723" w:rsidRPr="00742723">
        <w:rPr>
          <w:bCs/>
          <w:noProof w:val="0"/>
          <w:bdr w:val="none" w:sz="0" w:space="0" w:color="auto" w:frame="1"/>
          <w:lang w:val="en-US"/>
        </w:rPr>
        <w:t>Đ</w:t>
      </w:r>
      <w:r w:rsidR="00742723" w:rsidRPr="00742723">
        <w:rPr>
          <w:noProof w:val="0"/>
          <w:bdr w:val="none" w:sz="0" w:space="0" w:color="auto" w:frame="1"/>
          <w:lang w:val="en-US"/>
        </w:rPr>
        <w:t>ặt nhan đề cho văn bản</w:t>
      </w:r>
      <w:r w:rsidR="00107851">
        <w:rPr>
          <w:noProof w:val="0"/>
          <w:bdr w:val="none" w:sz="0" w:space="0" w:color="auto" w:frame="1"/>
          <w:lang w:val="en-US"/>
        </w:rPr>
        <w:t>.</w:t>
      </w:r>
    </w:p>
    <w:p w14:paraId="3C03B36A" w14:textId="77777777" w:rsidR="00742723" w:rsidRDefault="00BF3529" w:rsidP="00742723">
      <w:pPr>
        <w:shd w:val="clear" w:color="auto" w:fill="FFFFFF"/>
        <w:textAlignment w:val="baseline"/>
        <w:rPr>
          <w:noProof w:val="0"/>
          <w:bdr w:val="none" w:sz="0" w:space="0" w:color="auto" w:frame="1"/>
          <w:lang w:val="en-US"/>
        </w:rPr>
      </w:pPr>
      <w:r>
        <w:rPr>
          <w:b/>
          <w:bCs/>
          <w:noProof w:val="0"/>
          <w:bdr w:val="none" w:sz="0" w:space="0" w:color="auto" w:frame="1"/>
          <w:lang w:val="en-US"/>
        </w:rPr>
        <w:t xml:space="preserve">Câu 3. </w:t>
      </w:r>
      <w:r w:rsidR="00107851" w:rsidRPr="00A6026B">
        <w:rPr>
          <w:bCs/>
          <w:noProof w:val="0"/>
          <w:bdr w:val="none" w:sz="0" w:space="0" w:color="auto" w:frame="1"/>
          <w:lang w:val="en-US"/>
        </w:rPr>
        <w:t>Theo văn bản, con ếch</w:t>
      </w:r>
      <w:r w:rsidR="00F25330">
        <w:rPr>
          <w:bCs/>
          <w:noProof w:val="0"/>
          <w:bdr w:val="none" w:sz="0" w:space="0" w:color="auto" w:frame="1"/>
          <w:lang w:val="en-US"/>
        </w:rPr>
        <w:t xml:space="preserve"> già đã hé lộ sự thật </w:t>
      </w:r>
      <w:r w:rsidR="00A6026B" w:rsidRPr="00A6026B">
        <w:rPr>
          <w:bCs/>
          <w:noProof w:val="0"/>
          <w:bdr w:val="none" w:sz="0" w:space="0" w:color="auto" w:frame="1"/>
          <w:lang w:val="en-US"/>
        </w:rPr>
        <w:t>gì về con ếch vừa thoát khỏi cái hố</w:t>
      </w:r>
      <w:r w:rsidR="00742723" w:rsidRPr="00742723">
        <w:rPr>
          <w:noProof w:val="0"/>
          <w:bdr w:val="none" w:sz="0" w:space="0" w:color="auto" w:frame="1"/>
          <w:lang w:val="en-US"/>
        </w:rPr>
        <w:t>?</w:t>
      </w:r>
    </w:p>
    <w:p w14:paraId="7506CE49" w14:textId="77777777" w:rsidR="00A6026B" w:rsidRPr="009E31D1" w:rsidRDefault="00A6026B" w:rsidP="00742723">
      <w:pPr>
        <w:shd w:val="clear" w:color="auto" w:fill="FFFFFF"/>
        <w:textAlignment w:val="baseline"/>
        <w:rPr>
          <w:noProof w:val="0"/>
          <w:bdr w:val="none" w:sz="0" w:space="0" w:color="auto" w:frame="1"/>
        </w:rPr>
      </w:pPr>
      <w:r w:rsidRPr="009E31D1">
        <w:rPr>
          <w:b/>
          <w:noProof w:val="0"/>
          <w:bdr w:val="none" w:sz="0" w:space="0" w:color="auto" w:frame="1"/>
          <w:lang w:val="en-US"/>
        </w:rPr>
        <w:t>Câu 4.</w:t>
      </w:r>
      <w:r>
        <w:rPr>
          <w:noProof w:val="0"/>
          <w:bdr w:val="none" w:sz="0" w:space="0" w:color="auto" w:frame="1"/>
          <w:lang w:val="en-US"/>
        </w:rPr>
        <w:t xml:space="preserve"> Theo em</w:t>
      </w:r>
      <w:r w:rsidR="00303BD4">
        <w:rPr>
          <w:noProof w:val="0"/>
          <w:bdr w:val="none" w:sz="0" w:space="0" w:color="auto" w:frame="1"/>
        </w:rPr>
        <w:t>,</w:t>
      </w:r>
      <w:r w:rsidR="00303BD4">
        <w:rPr>
          <w:noProof w:val="0"/>
          <w:bdr w:val="none" w:sz="0" w:space="0" w:color="auto" w:frame="1"/>
          <w:lang w:val="en-US"/>
        </w:rPr>
        <w:t xml:space="preserve"> l</w:t>
      </w:r>
      <w:r>
        <w:rPr>
          <w:noProof w:val="0"/>
          <w:bdr w:val="none" w:sz="0" w:space="0" w:color="auto" w:frame="1"/>
          <w:lang w:val="en-US"/>
        </w:rPr>
        <w:t xml:space="preserve">ời nói </w:t>
      </w:r>
      <w:r w:rsidR="001405FC">
        <w:rPr>
          <w:noProof w:val="0"/>
          <w:bdr w:val="none" w:sz="0" w:space="0" w:color="auto" w:frame="1"/>
          <w:lang w:val="en-US"/>
        </w:rPr>
        <w:t xml:space="preserve">: </w:t>
      </w:r>
      <w:r w:rsidRPr="00742723">
        <w:rPr>
          <w:i/>
          <w:iCs/>
          <w:noProof w:val="0"/>
          <w:bdr w:val="none" w:sz="0" w:space="0" w:color="auto" w:frame="1"/>
          <w:lang w:val="en-US"/>
        </w:rPr>
        <w:t>hãy nằm yên chờ chết</w:t>
      </w:r>
      <w:r>
        <w:rPr>
          <w:noProof w:val="0"/>
          <w:bdr w:val="none" w:sz="0" w:space="0" w:color="auto" w:frame="1"/>
          <w:lang w:val="en-US"/>
        </w:rPr>
        <w:t xml:space="preserve"> </w:t>
      </w:r>
      <w:r w:rsidR="001405FC">
        <w:rPr>
          <w:noProof w:val="0"/>
          <w:bdr w:val="none" w:sz="0" w:space="0" w:color="auto" w:frame="1"/>
          <w:lang w:val="en-US"/>
        </w:rPr>
        <w:t>của những con ếch trên bờ</w:t>
      </w:r>
      <w:r w:rsidR="001405FC">
        <w:rPr>
          <w:noProof w:val="0"/>
          <w:bdr w:val="none" w:sz="0" w:space="0" w:color="auto" w:frame="1"/>
        </w:rPr>
        <w:t xml:space="preserve"> </w:t>
      </w:r>
      <w:r w:rsidR="009E31D1">
        <w:rPr>
          <w:noProof w:val="0"/>
          <w:bdr w:val="none" w:sz="0" w:space="0" w:color="auto" w:frame="1"/>
        </w:rPr>
        <w:t>có</w:t>
      </w:r>
      <w:r w:rsidR="001405FC">
        <w:rPr>
          <w:noProof w:val="0"/>
          <w:bdr w:val="none" w:sz="0" w:space="0" w:color="auto" w:frame="1"/>
          <w:lang w:val="en-US"/>
        </w:rPr>
        <w:t xml:space="preserve"> thể tạo ra</w:t>
      </w:r>
      <w:r w:rsidR="009E31D1">
        <w:rPr>
          <w:noProof w:val="0"/>
          <w:bdr w:val="none" w:sz="0" w:space="0" w:color="auto" w:frame="1"/>
        </w:rPr>
        <w:t xml:space="preserve"> </w:t>
      </w:r>
      <w:r w:rsidR="00C7557E">
        <w:rPr>
          <w:noProof w:val="0"/>
          <w:bdr w:val="none" w:sz="0" w:space="0" w:color="auto" w:frame="1"/>
        </w:rPr>
        <w:t xml:space="preserve">những </w:t>
      </w:r>
      <w:r w:rsidR="001405FC">
        <w:rPr>
          <w:noProof w:val="0"/>
          <w:bdr w:val="none" w:sz="0" w:space="0" w:color="auto" w:frame="1"/>
        </w:rPr>
        <w:t xml:space="preserve">tác động tiêu cực </w:t>
      </w:r>
      <w:r w:rsidR="009E31D1">
        <w:rPr>
          <w:noProof w:val="0"/>
          <w:bdr w:val="none" w:sz="0" w:space="0" w:color="auto" w:frame="1"/>
        </w:rPr>
        <w:t>nào đến những con</w:t>
      </w:r>
      <w:r w:rsidR="00F034F5">
        <w:rPr>
          <w:noProof w:val="0"/>
          <w:bdr w:val="none" w:sz="0" w:space="0" w:color="auto" w:frame="1"/>
        </w:rPr>
        <w:t xml:space="preserve"> ếch gặp nạn khi chúng nghe được</w:t>
      </w:r>
      <w:r w:rsidR="009E31D1">
        <w:rPr>
          <w:noProof w:val="0"/>
          <w:bdr w:val="none" w:sz="0" w:space="0" w:color="auto" w:frame="1"/>
        </w:rPr>
        <w:t>?</w:t>
      </w:r>
    </w:p>
    <w:p w14:paraId="2124AC20" w14:textId="77777777" w:rsidR="00A6026B" w:rsidRPr="00CD3173" w:rsidRDefault="00A6026B" w:rsidP="00742723">
      <w:pPr>
        <w:shd w:val="clear" w:color="auto" w:fill="FFFFFF"/>
        <w:textAlignment w:val="baseline"/>
        <w:rPr>
          <w:noProof w:val="0"/>
          <w:lang w:val="en-US"/>
        </w:rPr>
      </w:pPr>
      <w:r w:rsidRPr="009E31D1">
        <w:rPr>
          <w:b/>
          <w:noProof w:val="0"/>
          <w:bdr w:val="none" w:sz="0" w:space="0" w:color="auto" w:frame="1"/>
          <w:lang w:val="en-US"/>
        </w:rPr>
        <w:t>Câu 5</w:t>
      </w:r>
      <w:r w:rsidR="00093FFB">
        <w:rPr>
          <w:noProof w:val="0"/>
          <w:bdr w:val="none" w:sz="0" w:space="0" w:color="auto" w:frame="1"/>
          <w:lang w:val="en-US"/>
        </w:rPr>
        <w:t xml:space="preserve">. </w:t>
      </w:r>
      <w:r w:rsidR="00F25330">
        <w:rPr>
          <w:noProof w:val="0"/>
          <w:bdr w:val="none" w:sz="0" w:space="0" w:color="auto" w:frame="1"/>
          <w:lang w:val="en-US"/>
        </w:rPr>
        <w:t>Kết cục của con ếch thứ nhất</w:t>
      </w:r>
      <w:r w:rsidR="00F25330">
        <w:rPr>
          <w:noProof w:val="0"/>
          <w:bdr w:val="none" w:sz="0" w:space="0" w:color="auto" w:frame="1"/>
        </w:rPr>
        <w:t xml:space="preserve"> </w:t>
      </w:r>
      <w:r w:rsidR="00F25330">
        <w:rPr>
          <w:noProof w:val="0"/>
          <w:bdr w:val="none" w:sz="0" w:space="0" w:color="auto" w:frame="1"/>
          <w:lang w:val="en-US"/>
        </w:rPr>
        <w:t xml:space="preserve">(đã </w:t>
      </w:r>
      <w:r w:rsidR="00F034F5">
        <w:rPr>
          <w:noProof w:val="0"/>
          <w:bdr w:val="none" w:sz="0" w:space="0" w:color="auto" w:frame="1"/>
          <w:lang w:val="en-US"/>
        </w:rPr>
        <w:t>chết) giúp</w:t>
      </w:r>
      <w:r w:rsidR="00093FFB">
        <w:rPr>
          <w:noProof w:val="0"/>
          <w:bdr w:val="none" w:sz="0" w:space="0" w:color="auto" w:frame="1"/>
          <w:lang w:val="en-US"/>
        </w:rPr>
        <w:t xml:space="preserve"> em</w:t>
      </w:r>
      <w:r w:rsidR="009E31D1">
        <w:rPr>
          <w:noProof w:val="0"/>
          <w:bdr w:val="none" w:sz="0" w:space="0" w:color="auto" w:frame="1"/>
        </w:rPr>
        <w:t xml:space="preserve"> rú</w:t>
      </w:r>
      <w:r w:rsidR="00F034F5">
        <w:rPr>
          <w:noProof w:val="0"/>
          <w:bdr w:val="none" w:sz="0" w:space="0" w:color="auto" w:frame="1"/>
        </w:rPr>
        <w:t>t ra những bài học gì về cách cư xử</w:t>
      </w:r>
      <w:r w:rsidR="00F034F5">
        <w:rPr>
          <w:noProof w:val="0"/>
          <w:bdr w:val="none" w:sz="0" w:space="0" w:color="auto" w:frame="1"/>
          <w:lang w:val="en-US"/>
        </w:rPr>
        <w:t xml:space="preserve"> </w:t>
      </w:r>
      <w:r w:rsidR="00F034F5">
        <w:rPr>
          <w:noProof w:val="0"/>
          <w:bdr w:val="none" w:sz="0" w:space="0" w:color="auto" w:frame="1"/>
        </w:rPr>
        <w:t xml:space="preserve"> </w:t>
      </w:r>
      <w:r w:rsidR="00CD3173">
        <w:rPr>
          <w:noProof w:val="0"/>
          <w:bdr w:val="none" w:sz="0" w:space="0" w:color="auto" w:frame="1"/>
        </w:rPr>
        <w:t>khi người khác gặp hoạn nạn</w:t>
      </w:r>
      <w:r w:rsidR="00CD3173">
        <w:rPr>
          <w:noProof w:val="0"/>
          <w:bdr w:val="none" w:sz="0" w:space="0" w:color="auto" w:frame="1"/>
          <w:lang w:val="en-US"/>
        </w:rPr>
        <w:t>?</w:t>
      </w:r>
    </w:p>
    <w:p w14:paraId="16EC06CB" w14:textId="77777777" w:rsidR="00742723" w:rsidRPr="0046725C" w:rsidRDefault="00A6026B" w:rsidP="00742723">
      <w:pPr>
        <w:shd w:val="clear" w:color="auto" w:fill="FFFFFF"/>
        <w:textAlignment w:val="baseline"/>
        <w:rPr>
          <w:noProof w:val="0"/>
        </w:rPr>
      </w:pPr>
      <w:r>
        <w:rPr>
          <w:b/>
          <w:bCs/>
          <w:noProof w:val="0"/>
          <w:bdr w:val="none" w:sz="0" w:space="0" w:color="auto" w:frame="1"/>
          <w:lang w:val="en-US"/>
        </w:rPr>
        <w:t>Câu 6</w:t>
      </w:r>
      <w:r w:rsidR="00BF3529">
        <w:rPr>
          <w:b/>
          <w:bCs/>
          <w:noProof w:val="0"/>
          <w:bdr w:val="none" w:sz="0" w:space="0" w:color="auto" w:frame="1"/>
          <w:lang w:val="en-US"/>
        </w:rPr>
        <w:t>.</w:t>
      </w:r>
      <w:r w:rsidR="00BF3529">
        <w:rPr>
          <w:b/>
          <w:bCs/>
          <w:noProof w:val="0"/>
          <w:bdr w:val="none" w:sz="0" w:space="0" w:color="auto" w:frame="1"/>
        </w:rPr>
        <w:t xml:space="preserve"> </w:t>
      </w:r>
      <w:r w:rsidR="0046725C">
        <w:rPr>
          <w:noProof w:val="0"/>
          <w:bdr w:val="none" w:sz="0" w:space="0" w:color="auto" w:frame="1"/>
        </w:rPr>
        <w:t>Từ việc đọc văn bản em hãy chia sẻ những suy nghĩ của mình về việc:Trong khó khăn, bất trắc, em sẽ làm gì để tự cứu bản thân?</w:t>
      </w:r>
    </w:p>
    <w:p w14:paraId="77CD51F0" w14:textId="77777777" w:rsidR="001E70BE" w:rsidRPr="00742723" w:rsidRDefault="00A26814" w:rsidP="00845687">
      <w:pPr>
        <w:spacing w:before="120" w:after="120"/>
        <w:ind w:right="48"/>
        <w:jc w:val="both"/>
      </w:pPr>
      <w:r w:rsidRPr="00742723">
        <w:rPr>
          <w:b/>
        </w:rPr>
        <w:t xml:space="preserve">II. </w:t>
      </w:r>
      <w:r w:rsidR="004D4054" w:rsidRPr="00742723">
        <w:rPr>
          <w:b/>
        </w:rPr>
        <w:t xml:space="preserve">Làm văn </w:t>
      </w:r>
      <w:r w:rsidR="001E70BE" w:rsidRPr="00742723">
        <w:rPr>
          <w:b/>
        </w:rPr>
        <w:t>(</w:t>
      </w:r>
      <w:r w:rsidR="004D4054" w:rsidRPr="00742723">
        <w:rPr>
          <w:b/>
        </w:rPr>
        <w:t>6</w:t>
      </w:r>
      <w:r w:rsidR="001E70BE" w:rsidRPr="00742723">
        <w:rPr>
          <w:b/>
        </w:rPr>
        <w:t>.0 điểm)</w:t>
      </w:r>
    </w:p>
    <w:p w14:paraId="1ACD6D3C" w14:textId="77777777" w:rsidR="001E70BE" w:rsidRPr="00742723" w:rsidRDefault="004D4054" w:rsidP="00F76744">
      <w:pPr>
        <w:shd w:val="clear" w:color="auto" w:fill="FFFFFF"/>
        <w:spacing w:before="120" w:after="120"/>
        <w:rPr>
          <w:i/>
          <w:iCs/>
          <w:bdr w:val="none" w:sz="0" w:space="0" w:color="auto" w:frame="1"/>
        </w:rPr>
      </w:pPr>
      <w:r w:rsidRPr="00742723">
        <w:rPr>
          <w:shd w:val="clear" w:color="auto" w:fill="FFFFFF"/>
        </w:rPr>
        <w:t xml:space="preserve">      Anh, chị hãy trình bày cảm nhận của mình về đoạn thơ sau:</w:t>
      </w:r>
    </w:p>
    <w:p w14:paraId="55E452D0" w14:textId="77777777" w:rsidR="001E70BE" w:rsidRPr="00742723" w:rsidRDefault="001E70BE" w:rsidP="00F76744">
      <w:pPr>
        <w:shd w:val="clear" w:color="auto" w:fill="FFFFFF"/>
        <w:spacing w:before="120" w:after="120"/>
        <w:jc w:val="center"/>
      </w:pPr>
      <w:r w:rsidRPr="00742723">
        <w:rPr>
          <w:i/>
          <w:iCs/>
          <w:bdr w:val="none" w:sz="0" w:space="0" w:color="auto" w:frame="1"/>
        </w:rPr>
        <w:t>"Cậy em, em có chịu lời,</w:t>
      </w:r>
      <w:r w:rsidRPr="00742723">
        <w:rPr>
          <w:i/>
          <w:iCs/>
          <w:bdr w:val="none" w:sz="0" w:space="0" w:color="auto" w:frame="1"/>
        </w:rPr>
        <w:br/>
        <w:t>Ngồi lên cho chị lạy rồi sẽ thưa.</w:t>
      </w:r>
      <w:r w:rsidRPr="00742723">
        <w:rPr>
          <w:i/>
          <w:iCs/>
          <w:bdr w:val="none" w:sz="0" w:space="0" w:color="auto" w:frame="1"/>
        </w:rPr>
        <w:br/>
        <w:t>Giữa đường đứt gánh tương tư,</w:t>
      </w:r>
      <w:r w:rsidRPr="00742723">
        <w:rPr>
          <w:i/>
          <w:iCs/>
          <w:bdr w:val="none" w:sz="0" w:space="0" w:color="auto" w:frame="1"/>
        </w:rPr>
        <w:br/>
        <w:t>Keo loan chắp mối tơ thừa mặc em.</w:t>
      </w:r>
      <w:r w:rsidRPr="00742723">
        <w:rPr>
          <w:i/>
          <w:iCs/>
          <w:bdr w:val="none" w:sz="0" w:space="0" w:color="auto" w:frame="1"/>
        </w:rPr>
        <w:br/>
        <w:t>Kể từ khi gặp chàng Kim,</w:t>
      </w:r>
      <w:r w:rsidRPr="00742723">
        <w:rPr>
          <w:i/>
          <w:iCs/>
          <w:bdr w:val="none" w:sz="0" w:space="0" w:color="auto" w:frame="1"/>
        </w:rPr>
        <w:br/>
        <w:t>Khi ngày quạt ước, khi đêm chén thề</w:t>
      </w:r>
      <w:r w:rsidR="00BB6CCF" w:rsidRPr="00742723">
        <w:rPr>
          <w:i/>
          <w:iCs/>
          <w:bdr w:val="none" w:sz="0" w:space="0" w:color="auto" w:frame="1"/>
        </w:rPr>
        <w:t>.</w:t>
      </w:r>
      <w:r w:rsidRPr="00742723">
        <w:rPr>
          <w:i/>
          <w:iCs/>
          <w:bdr w:val="none" w:sz="0" w:space="0" w:color="auto" w:frame="1"/>
        </w:rPr>
        <w:br/>
        <w:t>Sự đâu sóng gió bất kỳ,</w:t>
      </w:r>
      <w:r w:rsidRPr="00742723">
        <w:rPr>
          <w:i/>
          <w:iCs/>
          <w:bdr w:val="none" w:sz="0" w:space="0" w:color="auto" w:frame="1"/>
        </w:rPr>
        <w:br/>
        <w:t>Hiếu tình khôn lẽ hai bề vẹn hai</w:t>
      </w:r>
      <w:r w:rsidR="00BB6CCF" w:rsidRPr="00742723">
        <w:rPr>
          <w:i/>
          <w:iCs/>
          <w:bdr w:val="none" w:sz="0" w:space="0" w:color="auto" w:frame="1"/>
        </w:rPr>
        <w:t>.</w:t>
      </w:r>
      <w:r w:rsidRPr="00742723">
        <w:rPr>
          <w:i/>
          <w:iCs/>
          <w:bdr w:val="none" w:sz="0" w:space="0" w:color="auto" w:frame="1"/>
        </w:rPr>
        <w:br/>
        <w:t>Ngày xuân em hãy còn dài,</w:t>
      </w:r>
      <w:r w:rsidRPr="00742723">
        <w:rPr>
          <w:i/>
          <w:iCs/>
          <w:bdr w:val="none" w:sz="0" w:space="0" w:color="auto" w:frame="1"/>
        </w:rPr>
        <w:br/>
        <w:t>Xót tình máu mủ, thay lời nước non.</w:t>
      </w:r>
      <w:r w:rsidRPr="00742723">
        <w:rPr>
          <w:i/>
          <w:iCs/>
          <w:bdr w:val="none" w:sz="0" w:space="0" w:color="auto" w:frame="1"/>
        </w:rPr>
        <w:br/>
        <w:t>Chị dù thịt nát xương mòn,</w:t>
      </w:r>
    </w:p>
    <w:p w14:paraId="3349E25C" w14:textId="77777777" w:rsidR="001E70BE" w:rsidRPr="00742723" w:rsidRDefault="001E70BE" w:rsidP="00F76744">
      <w:pPr>
        <w:shd w:val="clear" w:color="auto" w:fill="FFFFFF"/>
        <w:spacing w:before="120" w:after="120"/>
        <w:jc w:val="center"/>
        <w:rPr>
          <w:i/>
          <w:iCs/>
          <w:bdr w:val="none" w:sz="0" w:space="0" w:color="auto" w:frame="1"/>
        </w:rPr>
      </w:pPr>
      <w:r w:rsidRPr="00742723">
        <w:rPr>
          <w:i/>
          <w:iCs/>
          <w:bdr w:val="none" w:sz="0" w:space="0" w:color="auto" w:frame="1"/>
        </w:rPr>
        <w:t>Ngậm cười chín suối hãy còn thơm lây."</w:t>
      </w:r>
    </w:p>
    <w:p w14:paraId="347DB35F" w14:textId="77777777" w:rsidR="00C27D22" w:rsidRDefault="00C27D22" w:rsidP="00F76744">
      <w:pPr>
        <w:shd w:val="clear" w:color="auto" w:fill="FFFFFF"/>
        <w:spacing w:before="120" w:after="120"/>
        <w:jc w:val="center"/>
      </w:pPr>
      <w:r w:rsidRPr="00742723">
        <w:t>(Trích</w:t>
      </w:r>
      <w:r w:rsidR="004D4054" w:rsidRPr="00742723">
        <w:t>:</w:t>
      </w:r>
      <w:r w:rsidRPr="00742723">
        <w:t xml:space="preserve"> </w:t>
      </w:r>
      <w:r w:rsidR="004D4054" w:rsidRPr="00742723">
        <w:rPr>
          <w:i/>
        </w:rPr>
        <w:t>T</w:t>
      </w:r>
      <w:r w:rsidRPr="00742723">
        <w:rPr>
          <w:i/>
        </w:rPr>
        <w:t>rao duyên</w:t>
      </w:r>
      <w:r w:rsidR="004D4054" w:rsidRPr="00742723">
        <w:t xml:space="preserve"> trong </w:t>
      </w:r>
      <w:r w:rsidRPr="00742723">
        <w:rPr>
          <w:i/>
        </w:rPr>
        <w:t>Truyện Kiều</w:t>
      </w:r>
      <w:r w:rsidR="004D4054" w:rsidRPr="00742723">
        <w:t xml:space="preserve"> của </w:t>
      </w:r>
      <w:r w:rsidRPr="00742723">
        <w:t xml:space="preserve">Nguyễn Du, Ngữ văn 10 tập </w:t>
      </w:r>
      <w:r w:rsidR="00E56788" w:rsidRPr="00742723">
        <w:t>2, NXBGD)</w:t>
      </w:r>
    </w:p>
    <w:p w14:paraId="55571615" w14:textId="77777777" w:rsidR="00D84D0D" w:rsidRPr="00D84D0D" w:rsidRDefault="00D84D0D" w:rsidP="00F76744">
      <w:pPr>
        <w:shd w:val="clear" w:color="auto" w:fill="FFFFFF"/>
        <w:spacing w:before="120" w:after="120"/>
        <w:jc w:val="center"/>
        <w:rPr>
          <w:lang w:val="en-US"/>
        </w:rPr>
      </w:pPr>
      <w:r>
        <w:rPr>
          <w:lang w:val="en-US"/>
        </w:rPr>
        <w:t>……………………HẾT……………………..</w:t>
      </w:r>
    </w:p>
    <w:p w14:paraId="02755D8E" w14:textId="77777777" w:rsidR="00867E75" w:rsidRPr="00827883" w:rsidRDefault="00BE0A27" w:rsidP="00827883">
      <w:pPr>
        <w:spacing w:before="120" w:after="120" w:line="360" w:lineRule="auto"/>
        <w:ind w:left="48" w:right="48"/>
        <w:jc w:val="center"/>
        <w:rPr>
          <w:rStyle w:val="Manh"/>
          <w:bCs w:val="0"/>
          <w:i/>
          <w:lang w:val="en-US"/>
        </w:rPr>
      </w:pPr>
      <w:r w:rsidRPr="00742723">
        <w:rPr>
          <w:rStyle w:val="Manh"/>
        </w:rPr>
        <w:lastRenderedPageBreak/>
        <w:t>HƯỚNG DẪN CHẤM</w:t>
      </w:r>
    </w:p>
    <w:p w14:paraId="6B92B274" w14:textId="77777777" w:rsidR="00960F99" w:rsidRPr="00742723" w:rsidRDefault="00960F99" w:rsidP="00303BD4">
      <w:pPr>
        <w:spacing w:line="360" w:lineRule="auto"/>
        <w:jc w:val="both"/>
        <w:rPr>
          <w:b/>
        </w:rPr>
      </w:pPr>
      <w:r w:rsidRPr="00742723">
        <w:rPr>
          <w:b/>
        </w:rPr>
        <w:t xml:space="preserve"> 1. ĐỌC – HIỂU (4.0 điểm)</w:t>
      </w:r>
    </w:p>
    <w:p w14:paraId="75D4E9E0" w14:textId="77777777" w:rsidR="007C6F08" w:rsidRPr="00742723" w:rsidRDefault="007C6F08" w:rsidP="007C6F08">
      <w:pPr>
        <w:ind w:left="1080"/>
        <w:jc w:val="both"/>
        <w:rPr>
          <w:b/>
        </w:rPr>
      </w:pPr>
    </w:p>
    <w:tbl>
      <w:tblPr>
        <w:tblW w:w="99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034"/>
        <w:gridCol w:w="885"/>
      </w:tblGrid>
      <w:tr w:rsidR="00742723" w:rsidRPr="00742723" w14:paraId="7C0264F1" w14:textId="77777777" w:rsidTr="00372948">
        <w:tc>
          <w:tcPr>
            <w:tcW w:w="1056" w:type="dxa"/>
            <w:tcBorders>
              <w:top w:val="single" w:sz="4" w:space="0" w:color="auto"/>
              <w:left w:val="single" w:sz="4" w:space="0" w:color="auto"/>
              <w:bottom w:val="single" w:sz="4" w:space="0" w:color="auto"/>
              <w:right w:val="single" w:sz="4" w:space="0" w:color="auto"/>
            </w:tcBorders>
            <w:vAlign w:val="center"/>
            <w:hideMark/>
          </w:tcPr>
          <w:p w14:paraId="041D3023" w14:textId="77777777" w:rsidR="007C6F08" w:rsidRPr="00742723" w:rsidRDefault="007C6F08" w:rsidP="00372948">
            <w:pPr>
              <w:jc w:val="center"/>
              <w:rPr>
                <w:b/>
              </w:rPr>
            </w:pPr>
            <w:r w:rsidRPr="00742723">
              <w:rPr>
                <w:b/>
              </w:rPr>
              <w:t>Câu</w:t>
            </w:r>
          </w:p>
        </w:tc>
        <w:tc>
          <w:tcPr>
            <w:tcW w:w="8034" w:type="dxa"/>
            <w:tcBorders>
              <w:top w:val="single" w:sz="4" w:space="0" w:color="auto"/>
              <w:left w:val="single" w:sz="4" w:space="0" w:color="auto"/>
              <w:bottom w:val="single" w:sz="4" w:space="0" w:color="auto"/>
              <w:right w:val="single" w:sz="4" w:space="0" w:color="auto"/>
            </w:tcBorders>
            <w:hideMark/>
          </w:tcPr>
          <w:p w14:paraId="6ECC68A2" w14:textId="77777777" w:rsidR="007C6F08" w:rsidRPr="00742723" w:rsidRDefault="007C6F08" w:rsidP="00A97194">
            <w:pPr>
              <w:jc w:val="center"/>
              <w:rPr>
                <w:b/>
              </w:rPr>
            </w:pPr>
            <w:r w:rsidRPr="00742723">
              <w:rPr>
                <w:b/>
              </w:rPr>
              <w:t>Nội dung</w:t>
            </w:r>
          </w:p>
        </w:tc>
        <w:tc>
          <w:tcPr>
            <w:tcW w:w="885" w:type="dxa"/>
            <w:tcBorders>
              <w:top w:val="single" w:sz="4" w:space="0" w:color="auto"/>
              <w:left w:val="single" w:sz="4" w:space="0" w:color="auto"/>
              <w:bottom w:val="single" w:sz="4" w:space="0" w:color="auto"/>
              <w:right w:val="single" w:sz="4" w:space="0" w:color="auto"/>
            </w:tcBorders>
            <w:vAlign w:val="center"/>
            <w:hideMark/>
          </w:tcPr>
          <w:p w14:paraId="32D6F85A" w14:textId="77777777" w:rsidR="007C6F08" w:rsidRPr="00742723" w:rsidRDefault="007C6F08" w:rsidP="00372948">
            <w:pPr>
              <w:jc w:val="center"/>
              <w:rPr>
                <w:b/>
              </w:rPr>
            </w:pPr>
            <w:r w:rsidRPr="00742723">
              <w:rPr>
                <w:b/>
              </w:rPr>
              <w:t>Điểm</w:t>
            </w:r>
          </w:p>
        </w:tc>
      </w:tr>
      <w:tr w:rsidR="00742723" w:rsidRPr="00742723" w14:paraId="35D05107" w14:textId="77777777" w:rsidTr="00372948">
        <w:tc>
          <w:tcPr>
            <w:tcW w:w="1056" w:type="dxa"/>
            <w:tcBorders>
              <w:top w:val="single" w:sz="4" w:space="0" w:color="auto"/>
              <w:left w:val="single" w:sz="4" w:space="0" w:color="auto"/>
              <w:bottom w:val="single" w:sz="4" w:space="0" w:color="auto"/>
              <w:right w:val="single" w:sz="4" w:space="0" w:color="auto"/>
            </w:tcBorders>
            <w:vAlign w:val="center"/>
          </w:tcPr>
          <w:p w14:paraId="02E76000" w14:textId="77777777" w:rsidR="00960F99" w:rsidRPr="00742723" w:rsidRDefault="00960F99" w:rsidP="00372948">
            <w:pPr>
              <w:jc w:val="center"/>
            </w:pPr>
            <w:r w:rsidRPr="00742723">
              <w:t>1</w:t>
            </w:r>
          </w:p>
        </w:tc>
        <w:tc>
          <w:tcPr>
            <w:tcW w:w="8034" w:type="dxa"/>
            <w:tcBorders>
              <w:top w:val="single" w:sz="4" w:space="0" w:color="auto"/>
              <w:left w:val="single" w:sz="4" w:space="0" w:color="auto"/>
              <w:bottom w:val="single" w:sz="4" w:space="0" w:color="auto"/>
              <w:right w:val="single" w:sz="4" w:space="0" w:color="auto"/>
            </w:tcBorders>
            <w:hideMark/>
          </w:tcPr>
          <w:p w14:paraId="015A8997" w14:textId="77777777" w:rsidR="00960F99" w:rsidRPr="00742723" w:rsidRDefault="00960F99" w:rsidP="00A97194">
            <w:pPr>
              <w:jc w:val="both"/>
            </w:pPr>
            <w:r w:rsidRPr="00742723">
              <w:rPr>
                <w:i/>
              </w:rPr>
              <w:t>Phương thức biểu đạt chính</w:t>
            </w:r>
            <w:r w:rsidR="00F25330">
              <w:t>: Tự sự</w:t>
            </w:r>
          </w:p>
        </w:tc>
        <w:tc>
          <w:tcPr>
            <w:tcW w:w="885" w:type="dxa"/>
            <w:tcBorders>
              <w:top w:val="single" w:sz="4" w:space="0" w:color="auto"/>
              <w:left w:val="single" w:sz="4" w:space="0" w:color="auto"/>
              <w:bottom w:val="single" w:sz="4" w:space="0" w:color="auto"/>
              <w:right w:val="single" w:sz="4" w:space="0" w:color="auto"/>
            </w:tcBorders>
            <w:vAlign w:val="center"/>
          </w:tcPr>
          <w:p w14:paraId="095D1212" w14:textId="77777777" w:rsidR="00960F99" w:rsidRPr="00742723" w:rsidRDefault="00960F99" w:rsidP="00372948">
            <w:pPr>
              <w:jc w:val="center"/>
            </w:pPr>
            <w:r w:rsidRPr="00742723">
              <w:t>0.5</w:t>
            </w:r>
          </w:p>
          <w:p w14:paraId="528AE717" w14:textId="77777777" w:rsidR="00960F99" w:rsidRPr="00742723" w:rsidRDefault="00960F99" w:rsidP="00372948">
            <w:pPr>
              <w:jc w:val="center"/>
            </w:pPr>
          </w:p>
        </w:tc>
      </w:tr>
      <w:tr w:rsidR="00742723" w:rsidRPr="00742723" w14:paraId="4F0855DF" w14:textId="77777777" w:rsidTr="00372948">
        <w:tc>
          <w:tcPr>
            <w:tcW w:w="1056" w:type="dxa"/>
            <w:tcBorders>
              <w:top w:val="single" w:sz="4" w:space="0" w:color="auto"/>
              <w:left w:val="single" w:sz="4" w:space="0" w:color="auto"/>
              <w:bottom w:val="single" w:sz="4" w:space="0" w:color="auto"/>
              <w:right w:val="single" w:sz="4" w:space="0" w:color="auto"/>
            </w:tcBorders>
            <w:vAlign w:val="center"/>
          </w:tcPr>
          <w:p w14:paraId="13C14646" w14:textId="77777777" w:rsidR="00960F99" w:rsidRPr="00742723" w:rsidRDefault="00960F99" w:rsidP="00372948">
            <w:pPr>
              <w:pStyle w:val="KhngDncch"/>
              <w:jc w:val="center"/>
              <w:rPr>
                <w:rFonts w:ascii="Times New Roman" w:hAnsi="Times New Roman"/>
                <w:noProof/>
                <w:sz w:val="24"/>
                <w:szCs w:val="24"/>
                <w:lang w:val="vi-VN"/>
              </w:rPr>
            </w:pPr>
            <w:r w:rsidRPr="00742723">
              <w:rPr>
                <w:rFonts w:ascii="Times New Roman" w:hAnsi="Times New Roman"/>
                <w:noProof/>
                <w:sz w:val="24"/>
                <w:szCs w:val="24"/>
                <w:lang w:val="vi-VN"/>
              </w:rPr>
              <w:t>2</w:t>
            </w:r>
          </w:p>
        </w:tc>
        <w:tc>
          <w:tcPr>
            <w:tcW w:w="8034" w:type="dxa"/>
            <w:tcBorders>
              <w:top w:val="single" w:sz="4" w:space="0" w:color="auto"/>
              <w:left w:val="single" w:sz="4" w:space="0" w:color="auto"/>
              <w:bottom w:val="single" w:sz="4" w:space="0" w:color="auto"/>
              <w:right w:val="single" w:sz="4" w:space="0" w:color="auto"/>
            </w:tcBorders>
            <w:hideMark/>
          </w:tcPr>
          <w:p w14:paraId="78B19EE7" w14:textId="77777777" w:rsidR="00960F99" w:rsidRPr="00742723" w:rsidRDefault="00F25330" w:rsidP="00F25330">
            <w:pPr>
              <w:pStyle w:val="KhngDncch"/>
              <w:jc w:val="both"/>
              <w:rPr>
                <w:rFonts w:ascii="Times New Roman" w:hAnsi="Times New Roman"/>
                <w:noProof/>
                <w:sz w:val="24"/>
                <w:szCs w:val="24"/>
                <w:lang w:val="vi-VN"/>
              </w:rPr>
            </w:pPr>
            <w:r>
              <w:rPr>
                <w:rFonts w:ascii="Times New Roman" w:hAnsi="Times New Roman"/>
                <w:i/>
                <w:noProof/>
                <w:sz w:val="24"/>
                <w:szCs w:val="24"/>
                <w:lang w:val="vi-VN"/>
              </w:rPr>
              <w:t>Nhan đề của văn bản</w:t>
            </w:r>
            <w:r>
              <w:rPr>
                <w:rFonts w:ascii="Times New Roman" w:hAnsi="Times New Roman"/>
                <w:noProof/>
                <w:sz w:val="24"/>
                <w:szCs w:val="24"/>
                <w:lang w:val="vi-VN"/>
              </w:rPr>
              <w:t xml:space="preserve">:  Sức mạnh của lời nói; </w:t>
            </w:r>
            <w:r w:rsidR="00FA370F">
              <w:rPr>
                <w:rFonts w:ascii="Times New Roman" w:hAnsi="Times New Roman"/>
                <w:noProof/>
                <w:sz w:val="24"/>
                <w:szCs w:val="24"/>
                <w:lang w:val="vi-VN"/>
              </w:rPr>
              <w:t>D</w:t>
            </w:r>
            <w:r>
              <w:rPr>
                <w:rFonts w:ascii="Times New Roman" w:hAnsi="Times New Roman"/>
                <w:noProof/>
                <w:sz w:val="24"/>
                <w:szCs w:val="24"/>
                <w:lang w:val="vi-VN"/>
              </w:rPr>
              <w:t>ừng nghe lời nói tiêu cực; Đừng để lời nói của người khác quyết định cuộc đời mình...</w:t>
            </w:r>
          </w:p>
        </w:tc>
        <w:tc>
          <w:tcPr>
            <w:tcW w:w="885" w:type="dxa"/>
            <w:tcBorders>
              <w:top w:val="single" w:sz="4" w:space="0" w:color="auto"/>
              <w:left w:val="single" w:sz="4" w:space="0" w:color="auto"/>
              <w:bottom w:val="single" w:sz="4" w:space="0" w:color="auto"/>
              <w:right w:val="single" w:sz="4" w:space="0" w:color="auto"/>
            </w:tcBorders>
            <w:vAlign w:val="center"/>
          </w:tcPr>
          <w:p w14:paraId="5129FBF4" w14:textId="77777777" w:rsidR="00960F99" w:rsidRPr="00742723" w:rsidRDefault="00960F99" w:rsidP="00372948">
            <w:pPr>
              <w:jc w:val="center"/>
            </w:pPr>
            <w:r w:rsidRPr="00742723">
              <w:t>0.5</w:t>
            </w:r>
          </w:p>
          <w:p w14:paraId="52B3992E" w14:textId="77777777" w:rsidR="00960F99" w:rsidRPr="00742723" w:rsidRDefault="00960F99" w:rsidP="00372948">
            <w:pPr>
              <w:jc w:val="center"/>
            </w:pPr>
          </w:p>
        </w:tc>
      </w:tr>
      <w:tr w:rsidR="00742723" w:rsidRPr="00742723" w14:paraId="5D19CBCA" w14:textId="77777777" w:rsidTr="00372948">
        <w:tc>
          <w:tcPr>
            <w:tcW w:w="1056" w:type="dxa"/>
            <w:tcBorders>
              <w:top w:val="single" w:sz="4" w:space="0" w:color="auto"/>
              <w:left w:val="single" w:sz="4" w:space="0" w:color="auto"/>
              <w:bottom w:val="single" w:sz="4" w:space="0" w:color="auto"/>
              <w:right w:val="single" w:sz="4" w:space="0" w:color="auto"/>
            </w:tcBorders>
            <w:vAlign w:val="center"/>
          </w:tcPr>
          <w:p w14:paraId="0DD335E4" w14:textId="77777777" w:rsidR="00960F99" w:rsidRPr="00742723" w:rsidRDefault="00960F99" w:rsidP="00372948">
            <w:pPr>
              <w:pStyle w:val="ThngthngWeb"/>
              <w:shd w:val="clear" w:color="auto" w:fill="FFFFFF"/>
              <w:spacing w:before="0" w:beforeAutospacing="0" w:after="0" w:afterAutospacing="0"/>
              <w:jc w:val="center"/>
            </w:pPr>
            <w:r w:rsidRPr="00742723">
              <w:t>3</w:t>
            </w:r>
          </w:p>
        </w:tc>
        <w:tc>
          <w:tcPr>
            <w:tcW w:w="8034" w:type="dxa"/>
            <w:tcBorders>
              <w:top w:val="single" w:sz="4" w:space="0" w:color="auto"/>
              <w:left w:val="single" w:sz="4" w:space="0" w:color="auto"/>
              <w:bottom w:val="single" w:sz="4" w:space="0" w:color="auto"/>
              <w:right w:val="single" w:sz="4" w:space="0" w:color="auto"/>
            </w:tcBorders>
            <w:hideMark/>
          </w:tcPr>
          <w:p w14:paraId="7AC71230" w14:textId="77777777" w:rsidR="00F25330" w:rsidRPr="00742723" w:rsidRDefault="00960F99" w:rsidP="00F25330">
            <w:pPr>
              <w:shd w:val="clear" w:color="auto" w:fill="FFFFFF"/>
              <w:textAlignment w:val="baseline"/>
              <w:rPr>
                <w:noProof w:val="0"/>
                <w:lang w:val="en-US"/>
              </w:rPr>
            </w:pPr>
            <w:r w:rsidRPr="00742723">
              <w:rPr>
                <w:i/>
                <w:iCs/>
              </w:rPr>
              <w:t xml:space="preserve"> </w:t>
            </w:r>
            <w:r w:rsidR="00F25330" w:rsidRPr="00A6026B">
              <w:rPr>
                <w:bCs/>
                <w:noProof w:val="0"/>
                <w:bdr w:val="none" w:sz="0" w:space="0" w:color="auto" w:frame="1"/>
                <w:lang w:val="en-US"/>
              </w:rPr>
              <w:t xml:space="preserve">Theo văn bản, con ếch già đã hé lộ </w:t>
            </w:r>
            <w:r w:rsidR="00F25330">
              <w:rPr>
                <w:bCs/>
                <w:noProof w:val="0"/>
                <w:bdr w:val="none" w:sz="0" w:space="0" w:color="auto" w:frame="1"/>
              </w:rPr>
              <w:t>sự thật là:</w:t>
            </w:r>
            <w:r w:rsidR="00F25330" w:rsidRPr="00742723">
              <w:rPr>
                <w:i/>
                <w:iCs/>
                <w:noProof w:val="0"/>
                <w:bdr w:val="none" w:sz="0" w:space="0" w:color="auto" w:frame="1"/>
                <w:lang w:val="en-US"/>
              </w:rPr>
              <w:t xml:space="preserve"> con ếch vừa thoát khỏi cái hố kia bị điếc và nó cứ nghĩ là những con ếch khác hò reo đang cổ vũ cho nó, và chính điều đó đã làm nên một sức mạnh kỳ diệu giúp cho nó tìm được sự sống mong manh trong cái chết.</w:t>
            </w:r>
          </w:p>
          <w:p w14:paraId="4211BBA4" w14:textId="77777777" w:rsidR="00960F99" w:rsidRPr="00742723" w:rsidRDefault="00960F99" w:rsidP="00A97194">
            <w:pPr>
              <w:pStyle w:val="ThngthngWeb"/>
              <w:shd w:val="clear" w:color="auto" w:fill="FFFFFF"/>
              <w:spacing w:before="0" w:beforeAutospacing="0" w:after="0" w:afterAutospacing="0"/>
              <w:jc w:val="both"/>
            </w:pPr>
          </w:p>
        </w:tc>
        <w:tc>
          <w:tcPr>
            <w:tcW w:w="885" w:type="dxa"/>
            <w:tcBorders>
              <w:top w:val="single" w:sz="4" w:space="0" w:color="auto"/>
              <w:left w:val="single" w:sz="4" w:space="0" w:color="auto"/>
              <w:bottom w:val="single" w:sz="4" w:space="0" w:color="auto"/>
              <w:right w:val="single" w:sz="4" w:space="0" w:color="auto"/>
            </w:tcBorders>
            <w:vAlign w:val="center"/>
          </w:tcPr>
          <w:p w14:paraId="3D585453" w14:textId="77777777" w:rsidR="00960F99" w:rsidRPr="00742723" w:rsidRDefault="00960F99" w:rsidP="00372948">
            <w:pPr>
              <w:jc w:val="center"/>
            </w:pPr>
            <w:r w:rsidRPr="00742723">
              <w:t>0.5</w:t>
            </w:r>
          </w:p>
          <w:p w14:paraId="00A7D484" w14:textId="77777777" w:rsidR="00960F99" w:rsidRPr="00742723" w:rsidRDefault="00960F99" w:rsidP="00372948">
            <w:pPr>
              <w:jc w:val="center"/>
            </w:pPr>
          </w:p>
          <w:p w14:paraId="41906FB2" w14:textId="77777777" w:rsidR="00960F99" w:rsidRPr="00742723" w:rsidRDefault="00960F99" w:rsidP="00372948">
            <w:pPr>
              <w:jc w:val="center"/>
            </w:pPr>
          </w:p>
        </w:tc>
      </w:tr>
      <w:tr w:rsidR="00742723" w:rsidRPr="00742723" w14:paraId="06E22987" w14:textId="77777777" w:rsidTr="00372948">
        <w:tc>
          <w:tcPr>
            <w:tcW w:w="1056" w:type="dxa"/>
            <w:tcBorders>
              <w:top w:val="single" w:sz="4" w:space="0" w:color="auto"/>
              <w:left w:val="single" w:sz="4" w:space="0" w:color="auto"/>
              <w:bottom w:val="single" w:sz="4" w:space="0" w:color="auto"/>
              <w:right w:val="single" w:sz="4" w:space="0" w:color="auto"/>
            </w:tcBorders>
            <w:vAlign w:val="center"/>
          </w:tcPr>
          <w:p w14:paraId="41ABFEAA" w14:textId="77777777" w:rsidR="00960F99" w:rsidRPr="00742723" w:rsidRDefault="00850EA0" w:rsidP="00372948">
            <w:pPr>
              <w:pStyle w:val="ThngthngWeb"/>
              <w:shd w:val="clear" w:color="auto" w:fill="FFFFFF"/>
              <w:spacing w:before="0" w:beforeAutospacing="0" w:after="0" w:afterAutospacing="0"/>
              <w:jc w:val="center"/>
              <w:rPr>
                <w:shd w:val="clear" w:color="auto" w:fill="E2F1F8"/>
              </w:rPr>
            </w:pPr>
            <w:r w:rsidRPr="00742723">
              <w:t>4</w:t>
            </w:r>
          </w:p>
        </w:tc>
        <w:tc>
          <w:tcPr>
            <w:tcW w:w="8034" w:type="dxa"/>
            <w:tcBorders>
              <w:top w:val="single" w:sz="4" w:space="0" w:color="auto"/>
              <w:left w:val="single" w:sz="4" w:space="0" w:color="auto"/>
              <w:bottom w:val="single" w:sz="4" w:space="0" w:color="auto"/>
              <w:right w:val="single" w:sz="4" w:space="0" w:color="auto"/>
            </w:tcBorders>
            <w:hideMark/>
          </w:tcPr>
          <w:p w14:paraId="7E55AA61" w14:textId="77777777" w:rsidR="005C1EA4" w:rsidRDefault="003E2B00" w:rsidP="005C1EA4">
            <w:pPr>
              <w:spacing w:after="240" w:line="360" w:lineRule="atLeast"/>
              <w:ind w:left="48" w:right="48"/>
              <w:jc w:val="both"/>
              <w:rPr>
                <w:i/>
              </w:rPr>
            </w:pPr>
            <w:r>
              <w:rPr>
                <w:i/>
              </w:rPr>
              <w:t>Tác đ</w:t>
            </w:r>
            <w:r w:rsidR="00C7557E">
              <w:rPr>
                <w:i/>
              </w:rPr>
              <w:t>ộng tiêu cực:</w:t>
            </w:r>
          </w:p>
          <w:p w14:paraId="37763749" w14:textId="77777777" w:rsidR="00C7557E" w:rsidRPr="003E2B00" w:rsidRDefault="00C7557E" w:rsidP="00C7557E">
            <w:pPr>
              <w:pStyle w:val="oancuaDanhsach"/>
              <w:numPr>
                <w:ilvl w:val="0"/>
                <w:numId w:val="18"/>
              </w:numPr>
              <w:spacing w:after="240" w:line="360" w:lineRule="atLeast"/>
              <w:ind w:right="48"/>
              <w:jc w:val="both"/>
              <w:rPr>
                <w:lang w:val="en-US"/>
              </w:rPr>
            </w:pPr>
            <w:r w:rsidRPr="003E2B00">
              <w:t>Làm nhụt chí, nản lòng</w:t>
            </w:r>
          </w:p>
          <w:p w14:paraId="4D33C2A9" w14:textId="77777777" w:rsidR="003E2B00" w:rsidRPr="003E2B00" w:rsidRDefault="00C7557E" w:rsidP="003E2B00">
            <w:pPr>
              <w:pStyle w:val="oancuaDanhsach"/>
              <w:numPr>
                <w:ilvl w:val="0"/>
                <w:numId w:val="18"/>
              </w:numPr>
              <w:spacing w:after="240" w:line="360" w:lineRule="atLeast"/>
              <w:ind w:right="48"/>
              <w:jc w:val="both"/>
              <w:rPr>
                <w:lang w:val="en-US"/>
              </w:rPr>
            </w:pPr>
            <w:r w:rsidRPr="003E2B00">
              <w:t>Làm</w:t>
            </w:r>
            <w:r w:rsidR="003E2B00" w:rsidRPr="003E2B00">
              <w:t xml:space="preserve"> tiêu tan hi vọng</w:t>
            </w:r>
          </w:p>
          <w:p w14:paraId="55BFB0C0" w14:textId="77777777" w:rsidR="003E2B00" w:rsidRPr="003E2B00" w:rsidRDefault="003E2B00" w:rsidP="003E2B00">
            <w:pPr>
              <w:pStyle w:val="oancuaDanhsach"/>
              <w:numPr>
                <w:ilvl w:val="0"/>
                <w:numId w:val="18"/>
              </w:numPr>
              <w:spacing w:after="240" w:line="360" w:lineRule="atLeast"/>
              <w:ind w:right="48"/>
              <w:jc w:val="both"/>
              <w:rPr>
                <w:lang w:val="en-US"/>
              </w:rPr>
            </w:pPr>
            <w:r w:rsidRPr="003E2B00">
              <w:t>....</w:t>
            </w:r>
          </w:p>
          <w:p w14:paraId="35EC8A0C" w14:textId="77777777" w:rsidR="00960F99" w:rsidRPr="003E2B00" w:rsidRDefault="0017250B" w:rsidP="00D30D51">
            <w:pPr>
              <w:pStyle w:val="KhngDncch"/>
              <w:jc w:val="both"/>
              <w:rPr>
                <w:rFonts w:ascii="Times New Roman" w:hAnsi="Times New Roman"/>
                <w:noProof/>
                <w:sz w:val="24"/>
                <w:szCs w:val="24"/>
                <w:shd w:val="clear" w:color="auto" w:fill="FCFCFF"/>
                <w:lang w:val="vi-VN"/>
              </w:rPr>
            </w:pPr>
            <w:r w:rsidRPr="00742723">
              <w:rPr>
                <w:rFonts w:ascii="Times New Roman" w:hAnsi="Times New Roman"/>
                <w:i/>
                <w:iCs/>
                <w:noProof/>
                <w:sz w:val="24"/>
                <w:szCs w:val="24"/>
                <w:lang w:val="vi-VN"/>
              </w:rPr>
              <w:t xml:space="preserve">Hs có thể </w:t>
            </w:r>
            <w:r w:rsidR="001462F8" w:rsidRPr="00742723">
              <w:rPr>
                <w:rFonts w:ascii="Times New Roman" w:hAnsi="Times New Roman"/>
                <w:i/>
                <w:iCs/>
                <w:noProof/>
                <w:sz w:val="24"/>
                <w:szCs w:val="24"/>
                <w:lang w:val="vi-VN"/>
              </w:rPr>
              <w:t>diễn đạt</w:t>
            </w:r>
            <w:r w:rsidR="00D30D51" w:rsidRPr="00742723">
              <w:rPr>
                <w:rFonts w:ascii="Times New Roman" w:hAnsi="Times New Roman"/>
                <w:i/>
                <w:iCs/>
                <w:noProof/>
                <w:sz w:val="24"/>
                <w:szCs w:val="24"/>
              </w:rPr>
              <w:t xml:space="preserve"> bằng một </w:t>
            </w:r>
            <w:r w:rsidR="001462F8" w:rsidRPr="00742723">
              <w:rPr>
                <w:rFonts w:ascii="Times New Roman" w:hAnsi="Times New Roman"/>
                <w:i/>
                <w:iCs/>
                <w:noProof/>
                <w:sz w:val="24"/>
                <w:szCs w:val="24"/>
                <w:lang w:val="vi-VN"/>
              </w:rPr>
              <w:t xml:space="preserve"> ý </w:t>
            </w:r>
            <w:r w:rsidR="00D30D51" w:rsidRPr="00742723">
              <w:rPr>
                <w:rFonts w:ascii="Times New Roman" w:hAnsi="Times New Roman"/>
                <w:i/>
                <w:iCs/>
                <w:noProof/>
                <w:sz w:val="24"/>
                <w:szCs w:val="24"/>
                <w:lang w:val="vi-VN"/>
              </w:rPr>
              <w:t xml:space="preserve">tương </w:t>
            </w:r>
            <w:r w:rsidR="00D30D51" w:rsidRPr="00742723">
              <w:rPr>
                <w:rFonts w:ascii="Times New Roman" w:hAnsi="Times New Roman"/>
                <w:i/>
                <w:iCs/>
                <w:noProof/>
                <w:sz w:val="24"/>
                <w:szCs w:val="24"/>
              </w:rPr>
              <w:t>đương</w:t>
            </w:r>
            <w:r w:rsidR="003E2B00">
              <w:rPr>
                <w:rFonts w:ascii="Times New Roman" w:hAnsi="Times New Roman"/>
                <w:i/>
                <w:iCs/>
                <w:noProof/>
                <w:sz w:val="24"/>
                <w:szCs w:val="24"/>
                <w:lang w:val="vi-VN"/>
              </w:rPr>
              <w:t xml:space="preserve"> ( trả lời 2 ý trở lên cho điểm tối đa; được 1 ý: 0,5 điểm)</w:t>
            </w:r>
          </w:p>
        </w:tc>
        <w:tc>
          <w:tcPr>
            <w:tcW w:w="885" w:type="dxa"/>
            <w:tcBorders>
              <w:top w:val="single" w:sz="4" w:space="0" w:color="auto"/>
              <w:left w:val="single" w:sz="4" w:space="0" w:color="auto"/>
              <w:bottom w:val="single" w:sz="4" w:space="0" w:color="auto"/>
              <w:right w:val="single" w:sz="4" w:space="0" w:color="auto"/>
            </w:tcBorders>
            <w:vAlign w:val="center"/>
            <w:hideMark/>
          </w:tcPr>
          <w:p w14:paraId="4E78AF19" w14:textId="77777777" w:rsidR="00960F99" w:rsidRPr="00742723" w:rsidRDefault="00C51909" w:rsidP="00372948">
            <w:pPr>
              <w:jc w:val="center"/>
            </w:pPr>
            <w:r w:rsidRPr="00742723">
              <w:t>0.</w:t>
            </w:r>
            <w:r w:rsidR="003E2B00">
              <w:t>7</w:t>
            </w:r>
            <w:r w:rsidRPr="00742723">
              <w:t>5</w:t>
            </w:r>
          </w:p>
        </w:tc>
      </w:tr>
      <w:tr w:rsidR="00742723" w:rsidRPr="00742723" w14:paraId="2BE14C1F" w14:textId="77777777" w:rsidTr="00372948">
        <w:tc>
          <w:tcPr>
            <w:tcW w:w="1056" w:type="dxa"/>
            <w:tcBorders>
              <w:top w:val="single" w:sz="4" w:space="0" w:color="auto"/>
              <w:left w:val="single" w:sz="4" w:space="0" w:color="auto"/>
              <w:bottom w:val="single" w:sz="4" w:space="0" w:color="auto"/>
              <w:right w:val="single" w:sz="4" w:space="0" w:color="auto"/>
            </w:tcBorders>
            <w:vAlign w:val="center"/>
          </w:tcPr>
          <w:p w14:paraId="2D5FD28C" w14:textId="77777777" w:rsidR="00960F99" w:rsidRPr="00742723" w:rsidRDefault="00960F99" w:rsidP="00372948">
            <w:pPr>
              <w:pStyle w:val="KhngDncch"/>
              <w:jc w:val="center"/>
              <w:rPr>
                <w:rFonts w:ascii="Times New Roman" w:hAnsi="Times New Roman"/>
                <w:noProof/>
                <w:sz w:val="24"/>
                <w:szCs w:val="24"/>
                <w:shd w:val="clear" w:color="auto" w:fill="E2F1F8"/>
                <w:lang w:val="vi-VN"/>
              </w:rPr>
            </w:pPr>
            <w:r w:rsidRPr="00742723">
              <w:rPr>
                <w:rFonts w:ascii="Times New Roman" w:eastAsia="Times New Roman" w:hAnsi="Times New Roman"/>
                <w:noProof/>
                <w:sz w:val="24"/>
                <w:szCs w:val="24"/>
                <w:lang w:val="vi-VN"/>
              </w:rPr>
              <w:t>5</w:t>
            </w:r>
          </w:p>
        </w:tc>
        <w:tc>
          <w:tcPr>
            <w:tcW w:w="8034" w:type="dxa"/>
            <w:tcBorders>
              <w:top w:val="single" w:sz="4" w:space="0" w:color="auto"/>
              <w:left w:val="single" w:sz="4" w:space="0" w:color="auto"/>
              <w:bottom w:val="single" w:sz="4" w:space="0" w:color="auto"/>
              <w:right w:val="single" w:sz="4" w:space="0" w:color="auto"/>
            </w:tcBorders>
          </w:tcPr>
          <w:p w14:paraId="501D08AB" w14:textId="77777777" w:rsidR="00960F99" w:rsidRPr="00A435DA" w:rsidRDefault="00F034F5" w:rsidP="001462F8">
            <w:pPr>
              <w:spacing w:after="240" w:line="360" w:lineRule="atLeast"/>
              <w:ind w:left="48" w:right="48"/>
              <w:jc w:val="both"/>
              <w:rPr>
                <w:i/>
                <w:noProof w:val="0"/>
                <w:bdr w:val="none" w:sz="0" w:space="0" w:color="auto" w:frame="1"/>
              </w:rPr>
            </w:pPr>
            <w:r>
              <w:rPr>
                <w:i/>
                <w:noProof w:val="0"/>
                <w:bdr w:val="none" w:sz="0" w:space="0" w:color="auto" w:frame="1"/>
                <w:lang w:val="en-US"/>
              </w:rPr>
              <w:t>Cách cư xử</w:t>
            </w:r>
            <w:r w:rsidR="003E2B00" w:rsidRPr="00A435DA">
              <w:rPr>
                <w:i/>
                <w:noProof w:val="0"/>
                <w:bdr w:val="none" w:sz="0" w:space="0" w:color="auto" w:frame="1"/>
              </w:rPr>
              <w:t xml:space="preserve"> khi người khác gặp hoạn nạn:</w:t>
            </w:r>
          </w:p>
          <w:p w14:paraId="04E270BA" w14:textId="77777777" w:rsidR="00F034F5" w:rsidRPr="00F034F5" w:rsidRDefault="00F034F5" w:rsidP="00F034F5">
            <w:pPr>
              <w:pStyle w:val="oancuaDanhsach"/>
              <w:numPr>
                <w:ilvl w:val="0"/>
                <w:numId w:val="18"/>
              </w:numPr>
              <w:spacing w:after="240" w:line="360" w:lineRule="atLeast"/>
              <w:ind w:right="48"/>
              <w:jc w:val="both"/>
              <w:rPr>
                <w:lang w:val="en-US"/>
              </w:rPr>
            </w:pPr>
            <w:r>
              <w:rPr>
                <w:lang w:val="en-US"/>
              </w:rPr>
              <w:t>Giúp đỡ, động viên, cổ vũ</w:t>
            </w:r>
          </w:p>
          <w:p w14:paraId="7E0B328F" w14:textId="77777777" w:rsidR="003E2B00" w:rsidRPr="003E2B00" w:rsidRDefault="00F034F5" w:rsidP="003E2B00">
            <w:pPr>
              <w:pStyle w:val="oancuaDanhsach"/>
              <w:numPr>
                <w:ilvl w:val="0"/>
                <w:numId w:val="18"/>
              </w:numPr>
              <w:spacing w:after="240" w:line="360" w:lineRule="atLeast"/>
              <w:ind w:right="48"/>
              <w:jc w:val="both"/>
              <w:rPr>
                <w:lang w:val="en-US"/>
              </w:rPr>
            </w:pPr>
            <w:r>
              <w:rPr>
                <w:lang w:val="en-US"/>
              </w:rPr>
              <w:t xml:space="preserve">Không </w:t>
            </w:r>
            <w:r>
              <w:t>đ</w:t>
            </w:r>
            <w:r w:rsidR="003E2B00">
              <w:t>àm tiếu, dị nghị</w:t>
            </w:r>
            <w:r w:rsidR="00A435DA">
              <w:t>, nói lời tiêu cực</w:t>
            </w:r>
          </w:p>
          <w:p w14:paraId="0E9F917C" w14:textId="77777777" w:rsidR="003E2B00" w:rsidRPr="00A435DA" w:rsidRDefault="00A435DA" w:rsidP="003E2B00">
            <w:pPr>
              <w:pStyle w:val="oancuaDanhsach"/>
              <w:numPr>
                <w:ilvl w:val="0"/>
                <w:numId w:val="18"/>
              </w:numPr>
              <w:spacing w:after="240" w:line="360" w:lineRule="atLeast"/>
              <w:ind w:right="48"/>
              <w:jc w:val="both"/>
              <w:rPr>
                <w:lang w:val="en-US"/>
              </w:rPr>
            </w:pPr>
            <w:r>
              <w:t>....</w:t>
            </w:r>
          </w:p>
          <w:p w14:paraId="1A9D0D81" w14:textId="77777777" w:rsidR="00A435DA" w:rsidRPr="00A435DA" w:rsidRDefault="00A435DA" w:rsidP="00A435DA">
            <w:pPr>
              <w:spacing w:after="240" w:line="360" w:lineRule="atLeast"/>
              <w:ind w:left="48" w:right="48"/>
              <w:jc w:val="both"/>
            </w:pPr>
            <w:r w:rsidRPr="00742723">
              <w:rPr>
                <w:i/>
                <w:iCs/>
              </w:rPr>
              <w:t xml:space="preserve"> Hs có thể diễn đạt</w:t>
            </w:r>
            <w:r>
              <w:rPr>
                <w:i/>
                <w:iCs/>
              </w:rPr>
              <w:t xml:space="preserve"> bằng</w:t>
            </w:r>
            <w:r w:rsidRPr="00742723">
              <w:rPr>
                <w:i/>
                <w:iCs/>
              </w:rPr>
              <w:t xml:space="preserve">  ý tương đương</w:t>
            </w:r>
            <w:r w:rsidR="00561A42">
              <w:rPr>
                <w:i/>
                <w:iCs/>
                <w:lang w:val="en-US"/>
              </w:rPr>
              <w:t xml:space="preserve"> hoặc rút ra những bài học khác, phù hợp </w:t>
            </w:r>
            <w:r w:rsidR="000E23F3">
              <w:rPr>
                <w:i/>
                <w:iCs/>
                <w:lang w:val="en-US"/>
              </w:rPr>
              <w:t xml:space="preserve">với </w:t>
            </w:r>
            <w:r w:rsidR="00561A42">
              <w:rPr>
                <w:i/>
                <w:iCs/>
                <w:lang w:val="en-US"/>
              </w:rPr>
              <w:t>chuẩn mực</w:t>
            </w:r>
            <w:r w:rsidR="000E23F3">
              <w:rPr>
                <w:i/>
                <w:iCs/>
                <w:lang w:val="en-US"/>
              </w:rPr>
              <w:t xml:space="preserve"> đạo đức</w:t>
            </w:r>
            <w:r>
              <w:rPr>
                <w:i/>
                <w:iCs/>
              </w:rPr>
              <w:t xml:space="preserve"> ( trả lời 2 ý trở lên cho điểm tối đa; được 1 ý: 0,5 điểm)</w:t>
            </w:r>
          </w:p>
        </w:tc>
        <w:tc>
          <w:tcPr>
            <w:tcW w:w="885" w:type="dxa"/>
            <w:tcBorders>
              <w:top w:val="single" w:sz="4" w:space="0" w:color="auto"/>
              <w:left w:val="single" w:sz="4" w:space="0" w:color="auto"/>
              <w:bottom w:val="single" w:sz="4" w:space="0" w:color="auto"/>
              <w:right w:val="single" w:sz="4" w:space="0" w:color="auto"/>
            </w:tcBorders>
            <w:vAlign w:val="center"/>
          </w:tcPr>
          <w:p w14:paraId="161BBDF8" w14:textId="77777777" w:rsidR="00960F99" w:rsidRPr="00742723" w:rsidRDefault="00960F99" w:rsidP="00372948">
            <w:pPr>
              <w:jc w:val="center"/>
            </w:pPr>
          </w:p>
          <w:p w14:paraId="41539E19" w14:textId="77777777" w:rsidR="005C1EA4" w:rsidRPr="00742723" w:rsidRDefault="00A435DA" w:rsidP="00372948">
            <w:pPr>
              <w:jc w:val="center"/>
            </w:pPr>
            <w:r>
              <w:t>0,75</w:t>
            </w:r>
          </w:p>
          <w:p w14:paraId="3FE4F81A" w14:textId="77777777" w:rsidR="005C1EA4" w:rsidRPr="00742723" w:rsidRDefault="005C1EA4" w:rsidP="00372948">
            <w:pPr>
              <w:jc w:val="center"/>
            </w:pPr>
          </w:p>
          <w:p w14:paraId="4E0EE12D" w14:textId="77777777" w:rsidR="005C1EA4" w:rsidRPr="00742723" w:rsidRDefault="005C1EA4" w:rsidP="00372948">
            <w:pPr>
              <w:jc w:val="center"/>
            </w:pPr>
          </w:p>
        </w:tc>
      </w:tr>
      <w:tr w:rsidR="00742723" w:rsidRPr="00742723" w14:paraId="10693A14" w14:textId="77777777" w:rsidTr="00372948">
        <w:tc>
          <w:tcPr>
            <w:tcW w:w="1056" w:type="dxa"/>
            <w:tcBorders>
              <w:top w:val="single" w:sz="4" w:space="0" w:color="auto"/>
              <w:left w:val="single" w:sz="4" w:space="0" w:color="auto"/>
              <w:bottom w:val="single" w:sz="4" w:space="0" w:color="auto"/>
              <w:right w:val="single" w:sz="4" w:space="0" w:color="auto"/>
            </w:tcBorders>
            <w:vAlign w:val="center"/>
          </w:tcPr>
          <w:p w14:paraId="7D3213C1" w14:textId="77777777" w:rsidR="005C1EA4" w:rsidRPr="00742723" w:rsidRDefault="00F5332C" w:rsidP="00372948">
            <w:pPr>
              <w:pStyle w:val="KhngDncch"/>
              <w:jc w:val="center"/>
              <w:rPr>
                <w:rFonts w:ascii="Times New Roman" w:eastAsia="Times New Roman" w:hAnsi="Times New Roman"/>
                <w:noProof/>
                <w:sz w:val="24"/>
                <w:szCs w:val="24"/>
                <w:lang w:val="vi-VN"/>
              </w:rPr>
            </w:pPr>
            <w:r w:rsidRPr="00742723">
              <w:rPr>
                <w:rFonts w:ascii="Times New Roman" w:eastAsia="Times New Roman" w:hAnsi="Times New Roman"/>
                <w:noProof/>
                <w:sz w:val="24"/>
                <w:szCs w:val="24"/>
                <w:lang w:val="vi-VN"/>
              </w:rPr>
              <w:t>6</w:t>
            </w:r>
          </w:p>
        </w:tc>
        <w:tc>
          <w:tcPr>
            <w:tcW w:w="8034" w:type="dxa"/>
            <w:tcBorders>
              <w:top w:val="single" w:sz="4" w:space="0" w:color="auto"/>
              <w:left w:val="single" w:sz="4" w:space="0" w:color="auto"/>
              <w:bottom w:val="single" w:sz="4" w:space="0" w:color="auto"/>
              <w:right w:val="single" w:sz="4" w:space="0" w:color="auto"/>
            </w:tcBorders>
          </w:tcPr>
          <w:p w14:paraId="052CD2CC" w14:textId="77777777" w:rsidR="00A435DA" w:rsidRDefault="00A435DA" w:rsidP="00A435DA">
            <w:pPr>
              <w:shd w:val="clear" w:color="auto" w:fill="FFFFFF"/>
              <w:textAlignment w:val="baseline"/>
              <w:rPr>
                <w:noProof w:val="0"/>
                <w:bdr w:val="none" w:sz="0" w:space="0" w:color="auto" w:frame="1"/>
              </w:rPr>
            </w:pPr>
            <w:r w:rsidRPr="00FA370F">
              <w:rPr>
                <w:i/>
                <w:noProof w:val="0"/>
                <w:bdr w:val="none" w:sz="0" w:space="0" w:color="auto" w:frame="1"/>
              </w:rPr>
              <w:t>Trong khó khăn, bất trắc, em sẽ</w:t>
            </w:r>
            <w:r>
              <w:rPr>
                <w:noProof w:val="0"/>
                <w:bdr w:val="none" w:sz="0" w:space="0" w:color="auto" w:frame="1"/>
              </w:rPr>
              <w:t>:</w:t>
            </w:r>
          </w:p>
          <w:p w14:paraId="239F7D01" w14:textId="77777777" w:rsidR="00A435DA" w:rsidRDefault="00A435DA" w:rsidP="00A435DA">
            <w:pPr>
              <w:pStyle w:val="oancuaDanhsach"/>
              <w:numPr>
                <w:ilvl w:val="0"/>
                <w:numId w:val="18"/>
              </w:numPr>
              <w:shd w:val="clear" w:color="auto" w:fill="FFFFFF"/>
              <w:textAlignment w:val="baseline"/>
              <w:rPr>
                <w:noProof w:val="0"/>
              </w:rPr>
            </w:pPr>
            <w:r>
              <w:rPr>
                <w:noProof w:val="0"/>
              </w:rPr>
              <w:t>Suy nghĩ lạc quan, hướng đến những điều tốt đẹp</w:t>
            </w:r>
          </w:p>
          <w:p w14:paraId="388B5F3D" w14:textId="77777777" w:rsidR="00A435DA" w:rsidRDefault="00A435DA" w:rsidP="00A435DA">
            <w:pPr>
              <w:pStyle w:val="oancuaDanhsach"/>
              <w:numPr>
                <w:ilvl w:val="0"/>
                <w:numId w:val="18"/>
              </w:numPr>
              <w:shd w:val="clear" w:color="auto" w:fill="FFFFFF"/>
              <w:textAlignment w:val="baseline"/>
              <w:rPr>
                <w:noProof w:val="0"/>
              </w:rPr>
            </w:pPr>
            <w:r>
              <w:rPr>
                <w:noProof w:val="0"/>
              </w:rPr>
              <w:t>Tự tin vào bản thân và nỗ lực hết sức để vượt qua nghịch cảnh</w:t>
            </w:r>
          </w:p>
          <w:p w14:paraId="55D172C3" w14:textId="77777777" w:rsidR="00A435DA" w:rsidRPr="0046725C" w:rsidRDefault="00FA370F" w:rsidP="00FA370F">
            <w:pPr>
              <w:pStyle w:val="oancuaDanhsach"/>
              <w:numPr>
                <w:ilvl w:val="0"/>
                <w:numId w:val="18"/>
              </w:numPr>
              <w:shd w:val="clear" w:color="auto" w:fill="FFFFFF"/>
              <w:textAlignment w:val="baseline"/>
              <w:rPr>
                <w:noProof w:val="0"/>
              </w:rPr>
            </w:pPr>
            <w:r>
              <w:rPr>
                <w:noProof w:val="0"/>
              </w:rPr>
              <w:t>....</w:t>
            </w:r>
          </w:p>
          <w:p w14:paraId="5F2C873E" w14:textId="77777777" w:rsidR="001462F8" w:rsidRPr="00FA370F" w:rsidRDefault="00FA370F" w:rsidP="00C469FE">
            <w:pPr>
              <w:jc w:val="both"/>
            </w:pPr>
            <w:r w:rsidRPr="00742723">
              <w:rPr>
                <w:i/>
                <w:iCs/>
              </w:rPr>
              <w:t>Hs có thể diễn đạt</w:t>
            </w:r>
            <w:r>
              <w:rPr>
                <w:i/>
                <w:iCs/>
              </w:rPr>
              <w:t xml:space="preserve"> bằng</w:t>
            </w:r>
            <w:r w:rsidRPr="00742723">
              <w:rPr>
                <w:i/>
                <w:iCs/>
              </w:rPr>
              <w:t xml:space="preserve">  ý tương đương</w:t>
            </w:r>
            <w:r w:rsidR="00561A42">
              <w:rPr>
                <w:i/>
                <w:iCs/>
                <w:lang w:val="en-US"/>
              </w:rPr>
              <w:t xml:space="preserve"> hoặc có suy nghĩ đúng đắn khác</w:t>
            </w:r>
            <w:r>
              <w:rPr>
                <w:i/>
                <w:iCs/>
              </w:rPr>
              <w:t xml:space="preserve"> ( trả lời 2 ý trở lên cho điểm tối đa; được 1 ý: 0,5 điểm)</w:t>
            </w:r>
          </w:p>
        </w:tc>
        <w:tc>
          <w:tcPr>
            <w:tcW w:w="885" w:type="dxa"/>
            <w:tcBorders>
              <w:top w:val="single" w:sz="4" w:space="0" w:color="auto"/>
              <w:left w:val="single" w:sz="4" w:space="0" w:color="auto"/>
              <w:bottom w:val="single" w:sz="4" w:space="0" w:color="auto"/>
              <w:right w:val="single" w:sz="4" w:space="0" w:color="auto"/>
            </w:tcBorders>
            <w:vAlign w:val="center"/>
          </w:tcPr>
          <w:p w14:paraId="4A4D3EA6" w14:textId="77777777" w:rsidR="005C1EA4" w:rsidRPr="00742723" w:rsidRDefault="00C469FE" w:rsidP="00372948">
            <w:pPr>
              <w:jc w:val="center"/>
            </w:pPr>
            <w:r w:rsidRPr="00742723">
              <w:t>1.0</w:t>
            </w:r>
          </w:p>
        </w:tc>
      </w:tr>
    </w:tbl>
    <w:p w14:paraId="2FE5C797" w14:textId="77777777" w:rsidR="00867E75" w:rsidRPr="00742723" w:rsidRDefault="004E48A3" w:rsidP="004E48A3">
      <w:pPr>
        <w:ind w:left="360"/>
        <w:jc w:val="both"/>
        <w:rPr>
          <w:b/>
        </w:rPr>
      </w:pPr>
      <w:r w:rsidRPr="00742723">
        <w:rPr>
          <w:b/>
        </w:rPr>
        <w:t>II.</w:t>
      </w:r>
      <w:r w:rsidR="00867E75" w:rsidRPr="00742723">
        <w:rPr>
          <w:b/>
        </w:rPr>
        <w:t xml:space="preserve">Làm văn </w:t>
      </w:r>
      <w:r w:rsidR="00867E75" w:rsidRPr="00742723">
        <w:rPr>
          <w:b/>
          <w:i/>
        </w:rPr>
        <w:t>(</w:t>
      </w:r>
      <w:r w:rsidR="00A3563D" w:rsidRPr="00742723">
        <w:rPr>
          <w:b/>
          <w:i/>
        </w:rPr>
        <w:t>6</w:t>
      </w:r>
      <w:r w:rsidR="00867E75" w:rsidRPr="00742723">
        <w:rPr>
          <w:b/>
          <w:i/>
        </w:rPr>
        <w:t>.0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gridCol w:w="885"/>
      </w:tblGrid>
      <w:tr w:rsidR="00D83606" w:rsidRPr="00FD78E7" w14:paraId="554C6B04" w14:textId="77777777" w:rsidTr="00744FB4">
        <w:tc>
          <w:tcPr>
            <w:tcW w:w="9038" w:type="dxa"/>
            <w:tcBorders>
              <w:top w:val="single" w:sz="4" w:space="0" w:color="auto"/>
              <w:left w:val="single" w:sz="4" w:space="0" w:color="auto"/>
              <w:bottom w:val="single" w:sz="4" w:space="0" w:color="auto"/>
              <w:right w:val="single" w:sz="4" w:space="0" w:color="auto"/>
            </w:tcBorders>
            <w:hideMark/>
          </w:tcPr>
          <w:p w14:paraId="1D26B9C9" w14:textId="77777777" w:rsidR="00D83606" w:rsidRPr="00FD78E7" w:rsidRDefault="00D83606" w:rsidP="00744FB4">
            <w:pPr>
              <w:jc w:val="center"/>
              <w:rPr>
                <w:b/>
              </w:rPr>
            </w:pPr>
            <w:r w:rsidRPr="00FD78E7">
              <w:rPr>
                <w:b/>
              </w:rPr>
              <w:t>Nội dung</w:t>
            </w:r>
          </w:p>
        </w:tc>
        <w:tc>
          <w:tcPr>
            <w:tcW w:w="885" w:type="dxa"/>
            <w:tcBorders>
              <w:top w:val="single" w:sz="4" w:space="0" w:color="auto"/>
              <w:left w:val="single" w:sz="4" w:space="0" w:color="auto"/>
              <w:bottom w:val="single" w:sz="4" w:space="0" w:color="auto"/>
              <w:right w:val="single" w:sz="4" w:space="0" w:color="auto"/>
            </w:tcBorders>
            <w:hideMark/>
          </w:tcPr>
          <w:p w14:paraId="71B203E5" w14:textId="77777777" w:rsidR="00D83606" w:rsidRPr="00FD78E7" w:rsidRDefault="00D83606" w:rsidP="00744FB4">
            <w:pPr>
              <w:jc w:val="center"/>
              <w:rPr>
                <w:b/>
              </w:rPr>
            </w:pPr>
            <w:r w:rsidRPr="00FD78E7">
              <w:rPr>
                <w:b/>
              </w:rPr>
              <w:t>Điểm</w:t>
            </w:r>
          </w:p>
        </w:tc>
      </w:tr>
      <w:tr w:rsidR="00D83606" w:rsidRPr="00FD78E7" w14:paraId="4974F89A" w14:textId="77777777" w:rsidTr="00744FB4">
        <w:tc>
          <w:tcPr>
            <w:tcW w:w="9038" w:type="dxa"/>
            <w:tcBorders>
              <w:top w:val="single" w:sz="4" w:space="0" w:color="auto"/>
              <w:left w:val="single" w:sz="4" w:space="0" w:color="auto"/>
              <w:bottom w:val="single" w:sz="4" w:space="0" w:color="auto"/>
              <w:right w:val="single" w:sz="4" w:space="0" w:color="auto"/>
            </w:tcBorders>
            <w:hideMark/>
          </w:tcPr>
          <w:p w14:paraId="6FB257FC" w14:textId="77777777" w:rsidR="00D83606" w:rsidRPr="00FD78E7" w:rsidRDefault="00D83606" w:rsidP="00744FB4">
            <w:pPr>
              <w:pStyle w:val="ThngthngWeb"/>
              <w:numPr>
                <w:ilvl w:val="0"/>
                <w:numId w:val="3"/>
              </w:numPr>
              <w:shd w:val="clear" w:color="auto" w:fill="FFFFFF"/>
              <w:spacing w:before="0" w:beforeAutospacing="0" w:after="0" w:afterAutospacing="0"/>
              <w:jc w:val="both"/>
            </w:pPr>
            <w:r w:rsidRPr="00FD78E7">
              <w:t>Đảm bảo cấu trúc của một bài văn nghị luận</w:t>
            </w:r>
          </w:p>
        </w:tc>
        <w:tc>
          <w:tcPr>
            <w:tcW w:w="885" w:type="dxa"/>
            <w:tcBorders>
              <w:top w:val="single" w:sz="4" w:space="0" w:color="auto"/>
              <w:left w:val="single" w:sz="4" w:space="0" w:color="auto"/>
              <w:bottom w:val="single" w:sz="4" w:space="0" w:color="auto"/>
              <w:right w:val="single" w:sz="4" w:space="0" w:color="auto"/>
            </w:tcBorders>
            <w:hideMark/>
          </w:tcPr>
          <w:p w14:paraId="27E64F17" w14:textId="77777777" w:rsidR="00D83606" w:rsidRPr="00FD78E7" w:rsidRDefault="00D83606" w:rsidP="00744FB4">
            <w:pPr>
              <w:jc w:val="center"/>
              <w:rPr>
                <w:i/>
              </w:rPr>
            </w:pPr>
            <w:r w:rsidRPr="00FD78E7">
              <w:rPr>
                <w:i/>
              </w:rPr>
              <w:t>0,5</w:t>
            </w:r>
          </w:p>
        </w:tc>
      </w:tr>
      <w:tr w:rsidR="00D83606" w:rsidRPr="00FD78E7" w14:paraId="38CFB5BC" w14:textId="77777777" w:rsidTr="00744FB4">
        <w:tc>
          <w:tcPr>
            <w:tcW w:w="9038" w:type="dxa"/>
            <w:tcBorders>
              <w:top w:val="single" w:sz="4" w:space="0" w:color="auto"/>
              <w:left w:val="single" w:sz="4" w:space="0" w:color="auto"/>
              <w:bottom w:val="single" w:sz="4" w:space="0" w:color="auto"/>
              <w:right w:val="single" w:sz="4" w:space="0" w:color="auto"/>
            </w:tcBorders>
            <w:hideMark/>
          </w:tcPr>
          <w:p w14:paraId="2771FE38" w14:textId="77777777" w:rsidR="00D83606" w:rsidRPr="00FD78E7" w:rsidRDefault="00D83606" w:rsidP="00744FB4">
            <w:pPr>
              <w:pStyle w:val="ThngthngWeb"/>
              <w:numPr>
                <w:ilvl w:val="0"/>
                <w:numId w:val="3"/>
              </w:numPr>
              <w:shd w:val="clear" w:color="auto" w:fill="FFFFFF"/>
              <w:spacing w:before="0" w:beforeAutospacing="0" w:after="0" w:afterAutospacing="0"/>
              <w:jc w:val="both"/>
            </w:pPr>
            <w:r w:rsidRPr="00FD78E7">
              <w:t>Xác định đúng vấn đề nghị luận của bài văn</w:t>
            </w:r>
          </w:p>
        </w:tc>
        <w:tc>
          <w:tcPr>
            <w:tcW w:w="885" w:type="dxa"/>
            <w:tcBorders>
              <w:top w:val="single" w:sz="4" w:space="0" w:color="auto"/>
              <w:left w:val="single" w:sz="4" w:space="0" w:color="auto"/>
              <w:bottom w:val="single" w:sz="4" w:space="0" w:color="auto"/>
              <w:right w:val="single" w:sz="4" w:space="0" w:color="auto"/>
            </w:tcBorders>
            <w:hideMark/>
          </w:tcPr>
          <w:p w14:paraId="5B326EC0" w14:textId="77777777" w:rsidR="00D83606" w:rsidRPr="00FD78E7" w:rsidRDefault="00D83606" w:rsidP="00744FB4">
            <w:pPr>
              <w:jc w:val="center"/>
              <w:rPr>
                <w:i/>
              </w:rPr>
            </w:pPr>
            <w:r w:rsidRPr="00FD78E7">
              <w:rPr>
                <w:i/>
              </w:rPr>
              <w:t>0.5</w:t>
            </w:r>
          </w:p>
        </w:tc>
      </w:tr>
      <w:tr w:rsidR="00D83606" w:rsidRPr="00FD78E7" w14:paraId="501215A1" w14:textId="77777777" w:rsidTr="00744FB4">
        <w:tc>
          <w:tcPr>
            <w:tcW w:w="9038" w:type="dxa"/>
            <w:tcBorders>
              <w:top w:val="single" w:sz="4" w:space="0" w:color="auto"/>
              <w:left w:val="single" w:sz="4" w:space="0" w:color="auto"/>
              <w:bottom w:val="single" w:sz="4" w:space="0" w:color="auto"/>
              <w:right w:val="single" w:sz="4" w:space="0" w:color="auto"/>
            </w:tcBorders>
          </w:tcPr>
          <w:p w14:paraId="137BBC0D" w14:textId="77777777" w:rsidR="00D83606" w:rsidRDefault="00D83606" w:rsidP="00744FB4">
            <w:pPr>
              <w:pStyle w:val="ThngthngWeb"/>
              <w:shd w:val="clear" w:color="auto" w:fill="FFFFFF"/>
              <w:spacing w:before="0" w:beforeAutospacing="0" w:after="0" w:afterAutospacing="0"/>
              <w:ind w:left="270"/>
              <w:jc w:val="both"/>
              <w:rPr>
                <w:b/>
                <w:lang w:val="en-US"/>
              </w:rPr>
            </w:pPr>
            <w:r>
              <w:rPr>
                <w:b/>
                <w:lang w:val="en-US"/>
              </w:rPr>
              <w:t>Nội dung cần triển khai</w:t>
            </w:r>
          </w:p>
          <w:p w14:paraId="0CE9EE88" w14:textId="77777777" w:rsidR="00D83606" w:rsidRPr="003111E2" w:rsidRDefault="00D83606" w:rsidP="00744FB4">
            <w:pPr>
              <w:pStyle w:val="ThngthngWeb"/>
              <w:shd w:val="clear" w:color="auto" w:fill="FFFFFF"/>
              <w:spacing w:before="0" w:beforeAutospacing="0" w:after="0" w:afterAutospacing="0"/>
              <w:ind w:left="270"/>
              <w:jc w:val="both"/>
              <w:rPr>
                <w:b/>
                <w:lang w:val="en-US"/>
              </w:rPr>
            </w:pPr>
          </w:p>
          <w:p w14:paraId="0570868A" w14:textId="77777777" w:rsidR="00D83606" w:rsidRPr="003111E2" w:rsidRDefault="00D83606" w:rsidP="00744FB4">
            <w:pPr>
              <w:pStyle w:val="ThngthngWeb"/>
              <w:shd w:val="clear" w:color="auto" w:fill="FFFFFF"/>
              <w:spacing w:before="0" w:beforeAutospacing="0" w:after="0" w:afterAutospacing="0"/>
              <w:ind w:left="270"/>
              <w:jc w:val="both"/>
            </w:pPr>
            <w:r>
              <w:rPr>
                <w:b/>
                <w:lang w:val="en-US"/>
              </w:rPr>
              <w:t>1.</w:t>
            </w:r>
            <w:r w:rsidRPr="003111E2">
              <w:rPr>
                <w:b/>
              </w:rPr>
              <w:t>Mở bài:</w:t>
            </w:r>
            <w:r w:rsidRPr="003111E2">
              <w:t xml:space="preserve"> </w:t>
            </w:r>
          </w:p>
          <w:p w14:paraId="48E61946" w14:textId="77777777" w:rsidR="00D83606" w:rsidRPr="003111E2" w:rsidRDefault="00D83606" w:rsidP="00744FB4">
            <w:pPr>
              <w:shd w:val="clear" w:color="auto" w:fill="FFFFFF"/>
              <w:spacing w:line="390" w:lineRule="atLeast"/>
            </w:pPr>
            <w:r w:rsidRPr="003111E2">
              <w:t>- Giới thiệu vài nét về tác giả, tác phẩm và đoạn trích</w:t>
            </w:r>
          </w:p>
          <w:p w14:paraId="3E6474A9" w14:textId="77777777" w:rsidR="00D83606" w:rsidRPr="003111E2" w:rsidRDefault="00D83606" w:rsidP="00744FB4">
            <w:pPr>
              <w:shd w:val="clear" w:color="auto" w:fill="FFFFFF"/>
              <w:spacing w:line="390" w:lineRule="atLeast"/>
            </w:pPr>
            <w:r w:rsidRPr="003111E2">
              <w:t>- Khái quát nội dung 12 câu đầu</w:t>
            </w:r>
            <w:r>
              <w:t>: Lời Thúy Kiều nhờ cậy, thuyết phục</w:t>
            </w:r>
            <w:r w:rsidRPr="003111E2">
              <w:t xml:space="preserve"> Thúy Vân thay mình kết duyên cùng Kim Trọng</w:t>
            </w:r>
          </w:p>
          <w:p w14:paraId="2EDC5641" w14:textId="77777777" w:rsidR="00D83606" w:rsidRPr="003111E2" w:rsidRDefault="00D83606" w:rsidP="00744FB4">
            <w:pPr>
              <w:pStyle w:val="ThngthngWeb"/>
              <w:shd w:val="clear" w:color="auto" w:fill="FFFFFF"/>
              <w:spacing w:before="0" w:beforeAutospacing="0" w:after="0" w:afterAutospacing="0"/>
              <w:ind w:left="270"/>
              <w:jc w:val="both"/>
            </w:pPr>
            <w:r w:rsidRPr="003111E2">
              <w:rPr>
                <w:b/>
              </w:rPr>
              <w:t xml:space="preserve"> </w:t>
            </w:r>
            <w:r>
              <w:rPr>
                <w:b/>
                <w:lang w:val="en-US"/>
              </w:rPr>
              <w:t>2.</w:t>
            </w:r>
            <w:r w:rsidRPr="003111E2">
              <w:rPr>
                <w:b/>
              </w:rPr>
              <w:t xml:space="preserve">  Thân bài: </w:t>
            </w:r>
          </w:p>
          <w:p w14:paraId="55E5D3CE" w14:textId="77777777" w:rsidR="00D83606" w:rsidRPr="003111E2" w:rsidRDefault="00D83606" w:rsidP="00744FB4">
            <w:pPr>
              <w:shd w:val="clear" w:color="auto" w:fill="FFFFFF"/>
              <w:spacing w:line="390" w:lineRule="atLeast"/>
              <w:rPr>
                <w:b/>
                <w:bCs/>
                <w:bdr w:val="none" w:sz="0" w:space="0" w:color="auto" w:frame="1"/>
              </w:rPr>
            </w:pPr>
            <w:r>
              <w:rPr>
                <w:b/>
                <w:bCs/>
                <w:bdr w:val="none" w:sz="0" w:space="0" w:color="auto" w:frame="1"/>
                <w:lang w:val="en-US"/>
              </w:rPr>
              <w:t>*</w:t>
            </w:r>
            <w:r w:rsidRPr="003111E2">
              <w:rPr>
                <w:b/>
                <w:bCs/>
                <w:bdr w:val="none" w:sz="0" w:space="0" w:color="auto" w:frame="1"/>
              </w:rPr>
              <w:t xml:space="preserve">Lời nhờ cậy </w:t>
            </w:r>
            <w:r w:rsidRPr="003111E2">
              <w:rPr>
                <w:b/>
                <w:bCs/>
                <w:bdr w:val="none" w:sz="0" w:space="0" w:color="auto" w:frame="1"/>
                <w:lang w:val="en-US"/>
              </w:rPr>
              <w:t xml:space="preserve">tha thiết </w:t>
            </w:r>
            <w:r w:rsidRPr="003111E2">
              <w:rPr>
                <w:b/>
                <w:bCs/>
                <w:bdr w:val="none" w:sz="0" w:space="0" w:color="auto" w:frame="1"/>
              </w:rPr>
              <w:t>của Thúy Kiều (2 câu đầu)</w:t>
            </w:r>
          </w:p>
          <w:p w14:paraId="6CFB57A8" w14:textId="77777777" w:rsidR="00D83606" w:rsidRPr="0061511C" w:rsidRDefault="00D83606" w:rsidP="00744FB4">
            <w:pPr>
              <w:shd w:val="clear" w:color="auto" w:fill="FFFFFF"/>
              <w:ind w:left="600"/>
              <w:rPr>
                <w:noProof w:val="0"/>
                <w:lang w:val="en-US"/>
              </w:rPr>
            </w:pPr>
            <w:r w:rsidRPr="003111E2">
              <w:rPr>
                <w:noProof w:val="0"/>
                <w:lang w:val="en-US"/>
              </w:rPr>
              <w:t>-</w:t>
            </w:r>
            <w:r w:rsidRPr="0061511C">
              <w:rPr>
                <w:noProof w:val="0"/>
                <w:lang w:val="en-US"/>
              </w:rPr>
              <w:t>. Thúy Kiều nhờ cậy Thúy Vân nối duyên với Kim Trọng</w:t>
            </w:r>
          </w:p>
          <w:p w14:paraId="015EAF5D" w14:textId="77777777" w:rsidR="00D83606" w:rsidRPr="0061511C" w:rsidRDefault="00D83606" w:rsidP="00744FB4">
            <w:pPr>
              <w:shd w:val="clear" w:color="auto" w:fill="FFFFFF"/>
              <w:ind w:left="600"/>
              <w:rPr>
                <w:noProof w:val="0"/>
                <w:lang w:val="en-US"/>
              </w:rPr>
            </w:pPr>
            <w:r w:rsidRPr="003111E2">
              <w:rPr>
                <w:noProof w:val="0"/>
                <w:lang w:val="en-US"/>
              </w:rPr>
              <w:t xml:space="preserve">- </w:t>
            </w:r>
            <w:r w:rsidRPr="0061511C">
              <w:rPr>
                <w:noProof w:val="0"/>
                <w:lang w:val="en-US"/>
              </w:rPr>
              <w:t>Lời nói</w:t>
            </w:r>
            <w:r>
              <w:rPr>
                <w:noProof w:val="0"/>
              </w:rPr>
              <w:t xml:space="preserve"> khéo léo</w:t>
            </w:r>
            <w:r w:rsidRPr="0061511C">
              <w:rPr>
                <w:noProof w:val="0"/>
                <w:lang w:val="en-US"/>
              </w:rPr>
              <w:t>, hành động trang trọng (từ “cậy”, “lạy”, “thưa”) nhưng cũng mang sắc thái nài ép Thúy Vân nhận lời giúp đỡ.</w:t>
            </w:r>
          </w:p>
          <w:p w14:paraId="287A227B" w14:textId="77777777" w:rsidR="00D83606" w:rsidRPr="0061511C" w:rsidRDefault="00D83606" w:rsidP="00744FB4">
            <w:pPr>
              <w:shd w:val="clear" w:color="auto" w:fill="FFFFFF"/>
              <w:ind w:left="600"/>
              <w:rPr>
                <w:noProof w:val="0"/>
                <w:lang w:val="en-US"/>
              </w:rPr>
            </w:pPr>
          </w:p>
          <w:p w14:paraId="70899C27" w14:textId="77777777" w:rsidR="00D83606" w:rsidRPr="003111E2" w:rsidRDefault="00D83606" w:rsidP="00744FB4">
            <w:pPr>
              <w:shd w:val="clear" w:color="auto" w:fill="FFFFFF"/>
              <w:spacing w:after="120" w:line="390" w:lineRule="atLeast"/>
            </w:pPr>
            <w:r w:rsidRPr="003111E2">
              <w:t>=&gt; Thể hiện sự thông minh, khéo léo của Thúy Kiều.</w:t>
            </w:r>
          </w:p>
          <w:p w14:paraId="6A3876D8" w14:textId="77777777" w:rsidR="00D83606" w:rsidRPr="003111E2" w:rsidRDefault="00D83606" w:rsidP="00744FB4">
            <w:pPr>
              <w:shd w:val="clear" w:color="auto" w:fill="FFFFFF"/>
              <w:spacing w:line="390" w:lineRule="atLeast"/>
              <w:rPr>
                <w:b/>
                <w:bCs/>
                <w:bdr w:val="none" w:sz="0" w:space="0" w:color="auto" w:frame="1"/>
              </w:rPr>
            </w:pPr>
            <w:r>
              <w:rPr>
                <w:b/>
                <w:bCs/>
                <w:bdr w:val="none" w:sz="0" w:space="0" w:color="auto" w:frame="1"/>
                <w:lang w:val="en-US"/>
              </w:rPr>
              <w:t>*</w:t>
            </w:r>
            <w:r>
              <w:rPr>
                <w:b/>
                <w:bCs/>
                <w:bdr w:val="none" w:sz="0" w:space="0" w:color="auto" w:frame="1"/>
              </w:rPr>
              <w:t xml:space="preserve"> </w:t>
            </w:r>
            <w:r w:rsidRPr="003111E2">
              <w:rPr>
                <w:b/>
                <w:bCs/>
                <w:bdr w:val="none" w:sz="0" w:space="0" w:color="auto" w:frame="1"/>
              </w:rPr>
              <w:t>Những lí lẽ</w:t>
            </w:r>
            <w:r w:rsidRPr="003111E2">
              <w:rPr>
                <w:b/>
                <w:bCs/>
                <w:bdr w:val="none" w:sz="0" w:space="0" w:color="auto" w:frame="1"/>
                <w:lang w:val="en-US"/>
              </w:rPr>
              <w:t xml:space="preserve"> hợp tình hợp lí </w:t>
            </w:r>
            <w:r w:rsidRPr="003111E2">
              <w:rPr>
                <w:b/>
                <w:bCs/>
                <w:bdr w:val="none" w:sz="0" w:space="0" w:color="auto" w:frame="1"/>
              </w:rPr>
              <w:t>của Kiều</w:t>
            </w:r>
            <w:r w:rsidRPr="003111E2">
              <w:rPr>
                <w:b/>
                <w:bCs/>
                <w:bdr w:val="none" w:sz="0" w:space="0" w:color="auto" w:frame="1"/>
                <w:lang w:val="en-US"/>
              </w:rPr>
              <w:t xml:space="preserve"> để thuyết phục Vân nối duyên</w:t>
            </w:r>
            <w:r w:rsidRPr="003111E2">
              <w:rPr>
                <w:b/>
                <w:bCs/>
                <w:bdr w:val="none" w:sz="0" w:space="0" w:color="auto" w:frame="1"/>
              </w:rPr>
              <w:t xml:space="preserve"> của Kiều (10 câu sau)</w:t>
            </w:r>
          </w:p>
          <w:p w14:paraId="133429A4" w14:textId="77777777" w:rsidR="00D83606" w:rsidRDefault="00D83606" w:rsidP="00744FB4">
            <w:pPr>
              <w:shd w:val="clear" w:color="auto" w:fill="FFFFFF"/>
              <w:rPr>
                <w:noProof w:val="0"/>
                <w:lang w:val="en-US"/>
              </w:rPr>
            </w:pPr>
            <w:r w:rsidRPr="003111E2">
              <w:rPr>
                <w:noProof w:val="0"/>
                <w:lang w:val="en-US"/>
              </w:rPr>
              <w:t xml:space="preserve">- </w:t>
            </w:r>
            <w:r w:rsidRPr="00BF1126">
              <w:rPr>
                <w:noProof w:val="0"/>
                <w:lang w:val="en-US"/>
              </w:rPr>
              <w:t>Thúy Kiều giãi bày nguyên nhân dẫn đến việc nhờ cậy Thúy Vân giúp mình.</w:t>
            </w:r>
          </w:p>
          <w:p w14:paraId="532E4501" w14:textId="77777777" w:rsidR="00D83606" w:rsidRPr="00BD033D" w:rsidRDefault="00D83606" w:rsidP="00744FB4">
            <w:pPr>
              <w:shd w:val="clear" w:color="auto" w:fill="FFFFFF"/>
            </w:pPr>
            <w:r>
              <w:rPr>
                <w:noProof w:val="0"/>
              </w:rPr>
              <w:t>+</w:t>
            </w:r>
            <w:r>
              <w:rPr>
                <w:noProof w:val="0"/>
                <w:lang w:val="en-US"/>
              </w:rPr>
              <w:t xml:space="preserve"> </w:t>
            </w:r>
            <w:r>
              <w:rPr>
                <w:noProof w:val="0"/>
              </w:rPr>
              <w:t>D</w:t>
            </w:r>
            <w:r w:rsidRPr="00BF1126">
              <w:rPr>
                <w:noProof w:val="0"/>
                <w:lang w:val="en-US"/>
              </w:rPr>
              <w:t>ang dở trong tình yêu với Kim Trọng: “Giữa đường đứt gánh tương tư</w:t>
            </w:r>
            <w:r>
              <w:rPr>
                <w:noProof w:val="0"/>
              </w:rPr>
              <w:t>”</w:t>
            </w:r>
          </w:p>
          <w:p w14:paraId="311A1BB2" w14:textId="77777777" w:rsidR="00D83606" w:rsidRPr="003111E2" w:rsidRDefault="00D83606" w:rsidP="00744FB4">
            <w:pPr>
              <w:shd w:val="clear" w:color="auto" w:fill="FFFFFF"/>
              <w:spacing w:after="240" w:line="390" w:lineRule="atLeast"/>
            </w:pPr>
            <w:r w:rsidRPr="003111E2">
              <w:t xml:space="preserve"> </w:t>
            </w:r>
            <w:r>
              <w:t xml:space="preserve">+ Hoàn cảnh </w:t>
            </w:r>
            <w:r w:rsidRPr="003111E2">
              <w:t>bắt buộc</w:t>
            </w:r>
            <w:r>
              <w:t xml:space="preserve"> Kiều</w:t>
            </w:r>
            <w:r w:rsidRPr="003111E2">
              <w:t xml:space="preserve"> phải chọn giữa tình và hiếu</w:t>
            </w:r>
            <w:r>
              <w:t xml:space="preserve"> “Hiếu tình khôn lẽ hai bề vẹn hai”</w:t>
            </w:r>
            <w:r w:rsidRPr="003111E2">
              <w:t xml:space="preserve"> cho nên nàng đã chọn hi sinh chữ tình.</w:t>
            </w:r>
          </w:p>
          <w:p w14:paraId="51A53775" w14:textId="77777777" w:rsidR="00D83606" w:rsidRPr="00653B5A" w:rsidRDefault="00D83606" w:rsidP="00744FB4">
            <w:pPr>
              <w:shd w:val="clear" w:color="auto" w:fill="FFFFFF"/>
              <w:rPr>
                <w:noProof w:val="0"/>
                <w:lang w:val="en-US"/>
              </w:rPr>
            </w:pPr>
            <w:r w:rsidRPr="003111E2">
              <w:rPr>
                <w:noProof w:val="0"/>
                <w:lang w:val="en-US"/>
              </w:rPr>
              <w:t xml:space="preserve">- </w:t>
            </w:r>
            <w:r w:rsidRPr="00653B5A">
              <w:rPr>
                <w:noProof w:val="0"/>
                <w:lang w:val="en-US"/>
              </w:rPr>
              <w:t>Thúy Kiều thuyết phục Thúy Vân bằng những lí lẽ xác đáng. Nàng nhắc đến “ngày xuân”, tuổi trẻ của Thúy Vân vẫn còn dài và nhắc đến tình nghĩa chị em máu mủ khiến Thúy Vân không thể từ chối việc nàng cậy nhờ.</w:t>
            </w:r>
          </w:p>
          <w:p w14:paraId="4A4D5B65" w14:textId="77777777" w:rsidR="00D83606" w:rsidRPr="00653B5A" w:rsidRDefault="00D83606" w:rsidP="00744FB4">
            <w:pPr>
              <w:shd w:val="clear" w:color="auto" w:fill="FFFFFF"/>
              <w:rPr>
                <w:noProof w:val="0"/>
                <w:lang w:val="en-US"/>
              </w:rPr>
            </w:pPr>
            <w:r w:rsidRPr="003111E2">
              <w:rPr>
                <w:noProof w:val="0"/>
                <w:lang w:val="en-US"/>
              </w:rPr>
              <w:t xml:space="preserve">- </w:t>
            </w:r>
            <w:r w:rsidRPr="00653B5A">
              <w:rPr>
                <w:noProof w:val="0"/>
                <w:lang w:val="en-US"/>
              </w:rPr>
              <w:t xml:space="preserve">Dù cho bản thân mình có “thịt nát xương mòn” thì Kiều vẫn vui vẻ, “ngậm cười” nơi chín suối. </w:t>
            </w:r>
          </w:p>
          <w:p w14:paraId="14B80E02" w14:textId="77777777" w:rsidR="00D83606" w:rsidRPr="003111E2" w:rsidRDefault="00D83606" w:rsidP="00827883">
            <w:pPr>
              <w:shd w:val="clear" w:color="auto" w:fill="FFFFFF"/>
              <w:spacing w:line="390" w:lineRule="atLeast"/>
            </w:pPr>
            <w:r>
              <w:t>-&gt; Lời thỉnh cầu</w:t>
            </w:r>
            <w:r w:rsidRPr="003111E2">
              <w:t xml:space="preserve"> đầy lí lẽ </w:t>
            </w:r>
            <w:r>
              <w:t xml:space="preserve">sắc sảo </w:t>
            </w:r>
            <w:r w:rsidRPr="003111E2">
              <w:t>và giàu sức thuyết phục khiến cho Vân không thể chối từ.</w:t>
            </w:r>
          </w:p>
          <w:p w14:paraId="73FE0DCF" w14:textId="77777777" w:rsidR="00D83606" w:rsidRPr="003111E2" w:rsidRDefault="00D83606" w:rsidP="00827883">
            <w:pPr>
              <w:shd w:val="clear" w:color="auto" w:fill="FFFFFF"/>
              <w:spacing w:line="390" w:lineRule="atLeast"/>
            </w:pPr>
            <w:r w:rsidRPr="003111E2">
              <w:t>=&gt; Thông qua tất cả những lý lẽ thấu tình đạt lí mà Kiều đưa ra cho thấy Kiều là một người con gái thông minh và sắc sảo, đầy lí trí, đầy cảm xúc, có đức hi sinh, một người con hiếu thảo, trọng tình nghĩa.</w:t>
            </w:r>
          </w:p>
          <w:p w14:paraId="7464A90B" w14:textId="77777777" w:rsidR="00D83606" w:rsidRPr="003111E2" w:rsidRDefault="00D83606" w:rsidP="00744FB4">
            <w:pPr>
              <w:shd w:val="clear" w:color="auto" w:fill="FFFFFF"/>
              <w:spacing w:line="390" w:lineRule="atLeast"/>
            </w:pPr>
            <w:r>
              <w:rPr>
                <w:b/>
                <w:bCs/>
                <w:bdr w:val="none" w:sz="0" w:space="0" w:color="auto" w:frame="1"/>
                <w:lang w:val="en-US"/>
              </w:rPr>
              <w:t>*</w:t>
            </w:r>
            <w:r w:rsidRPr="003111E2">
              <w:rPr>
                <w:b/>
                <w:bCs/>
                <w:bdr w:val="none" w:sz="0" w:space="0" w:color="auto" w:frame="1"/>
              </w:rPr>
              <w:t>Đặc sắc nghệ thuật 12 câu đầu Trao duyên</w:t>
            </w:r>
          </w:p>
          <w:p w14:paraId="54B60C19" w14:textId="77777777" w:rsidR="00D83606" w:rsidRPr="003111E2" w:rsidRDefault="00D83606" w:rsidP="00744FB4">
            <w:pPr>
              <w:shd w:val="clear" w:color="auto" w:fill="FFFFFF"/>
              <w:ind w:left="360"/>
            </w:pPr>
            <w:r w:rsidRPr="003111E2">
              <w:rPr>
                <w:lang w:val="en-US"/>
              </w:rPr>
              <w:t xml:space="preserve">- </w:t>
            </w:r>
            <w:r w:rsidRPr="003111E2">
              <w:t>Sử dụng từ ngữ tinh tế, tài tình, lập luận chặt chẽ</w:t>
            </w:r>
          </w:p>
          <w:p w14:paraId="66FAF3B8" w14:textId="77777777" w:rsidR="00D83606" w:rsidRPr="003111E2" w:rsidRDefault="00D83606" w:rsidP="00744FB4">
            <w:pPr>
              <w:shd w:val="clear" w:color="auto" w:fill="FFFFFF"/>
              <w:ind w:left="360"/>
            </w:pPr>
            <w:r w:rsidRPr="003111E2">
              <w:rPr>
                <w:lang w:val="en-US"/>
              </w:rPr>
              <w:t xml:space="preserve">- </w:t>
            </w:r>
            <w:r w:rsidRPr="003111E2">
              <w:t>Có sử dụng các thủ pháp nghệ thuật liệt kê, ẩn dụ</w:t>
            </w:r>
          </w:p>
          <w:p w14:paraId="4464D57A" w14:textId="77777777" w:rsidR="00D83606" w:rsidRPr="003111E2" w:rsidRDefault="00D83606" w:rsidP="00744FB4">
            <w:pPr>
              <w:shd w:val="clear" w:color="auto" w:fill="FFFFFF"/>
            </w:pPr>
            <w:r w:rsidRPr="003111E2">
              <w:rPr>
                <w:lang w:val="en-US"/>
              </w:rPr>
              <w:t xml:space="preserve">      - </w:t>
            </w:r>
            <w:r w:rsidRPr="003111E2">
              <w:t>Giọng điệu nhẹ nhàng, da diết, giàu cảm xúc.</w:t>
            </w:r>
          </w:p>
          <w:p w14:paraId="6B5E77EB" w14:textId="77777777" w:rsidR="00D83606" w:rsidRPr="003111E2" w:rsidRDefault="00D83606" w:rsidP="00744FB4">
            <w:pPr>
              <w:pStyle w:val="ThngthngWeb"/>
              <w:shd w:val="clear" w:color="auto" w:fill="FFFFFF"/>
              <w:spacing w:before="0" w:beforeAutospacing="0" w:after="0" w:afterAutospacing="0"/>
              <w:ind w:left="270"/>
              <w:jc w:val="both"/>
            </w:pPr>
            <w:r>
              <w:rPr>
                <w:b/>
                <w:lang w:val="en-US"/>
              </w:rPr>
              <w:t>3.</w:t>
            </w:r>
            <w:r w:rsidRPr="003111E2">
              <w:rPr>
                <w:b/>
              </w:rPr>
              <w:t>Kết bài:</w:t>
            </w:r>
            <w:r w:rsidRPr="003111E2">
              <w:t xml:space="preserve"> </w:t>
            </w:r>
          </w:p>
          <w:p w14:paraId="222B60F8" w14:textId="77777777" w:rsidR="00D83606" w:rsidRPr="003111E2" w:rsidRDefault="00D83606" w:rsidP="00744FB4">
            <w:pPr>
              <w:numPr>
                <w:ilvl w:val="0"/>
                <w:numId w:val="14"/>
              </w:numPr>
              <w:shd w:val="clear" w:color="auto" w:fill="FFFFFF"/>
              <w:ind w:left="600"/>
            </w:pPr>
            <w:r w:rsidRPr="003111E2">
              <w:t>Khái quát nội dung và giá trị của đoạn thơ.</w:t>
            </w:r>
          </w:p>
          <w:p w14:paraId="7533C176" w14:textId="77777777" w:rsidR="00D83606" w:rsidRPr="003111E2" w:rsidRDefault="00D83606" w:rsidP="00744FB4">
            <w:pPr>
              <w:numPr>
                <w:ilvl w:val="0"/>
                <w:numId w:val="14"/>
              </w:numPr>
              <w:shd w:val="clear" w:color="auto" w:fill="FFFFFF"/>
              <w:ind w:left="600"/>
            </w:pPr>
            <w:r w:rsidRPr="003111E2">
              <w:t>Nêu cảm nhận của em.</w:t>
            </w:r>
          </w:p>
          <w:p w14:paraId="5D91D4FC" w14:textId="77777777" w:rsidR="00D83606" w:rsidRPr="00FD78E7" w:rsidRDefault="00D83606" w:rsidP="00744FB4">
            <w:pPr>
              <w:pStyle w:val="ThngthngWeb"/>
              <w:shd w:val="clear" w:color="auto" w:fill="FFFFFF"/>
              <w:spacing w:before="0" w:beforeAutospacing="0" w:after="0" w:afterAutospacing="0"/>
              <w:ind w:left="270"/>
              <w:jc w:val="both"/>
            </w:pPr>
          </w:p>
        </w:tc>
        <w:tc>
          <w:tcPr>
            <w:tcW w:w="885" w:type="dxa"/>
            <w:tcBorders>
              <w:top w:val="single" w:sz="4" w:space="0" w:color="auto"/>
              <w:left w:val="single" w:sz="4" w:space="0" w:color="auto"/>
              <w:bottom w:val="single" w:sz="4" w:space="0" w:color="auto"/>
              <w:right w:val="single" w:sz="4" w:space="0" w:color="auto"/>
            </w:tcBorders>
          </w:tcPr>
          <w:p w14:paraId="3EA4B0F9" w14:textId="77777777" w:rsidR="00D83606" w:rsidRPr="00FD78E7" w:rsidRDefault="00D83606" w:rsidP="00744FB4">
            <w:pPr>
              <w:jc w:val="center"/>
              <w:rPr>
                <w:i/>
              </w:rPr>
            </w:pPr>
            <w:r w:rsidRPr="00FD78E7">
              <w:rPr>
                <w:i/>
              </w:rPr>
              <w:t>4.0</w:t>
            </w:r>
          </w:p>
          <w:p w14:paraId="4F2609BC" w14:textId="77777777" w:rsidR="00D83606" w:rsidRPr="00FD78E7" w:rsidRDefault="00D83606" w:rsidP="00744FB4">
            <w:pPr>
              <w:jc w:val="center"/>
              <w:rPr>
                <w:i/>
              </w:rPr>
            </w:pPr>
          </w:p>
          <w:p w14:paraId="015063DE" w14:textId="77777777" w:rsidR="00D83606" w:rsidRPr="00FD78E7" w:rsidRDefault="00D83606" w:rsidP="00744FB4">
            <w:pPr>
              <w:jc w:val="center"/>
              <w:rPr>
                <w:i/>
              </w:rPr>
            </w:pPr>
          </w:p>
          <w:p w14:paraId="0413E4B7" w14:textId="77777777" w:rsidR="00D83606" w:rsidRPr="00FD78E7" w:rsidRDefault="00D83606" w:rsidP="00744FB4">
            <w:pPr>
              <w:jc w:val="center"/>
              <w:rPr>
                <w:i/>
              </w:rPr>
            </w:pPr>
            <w:r w:rsidRPr="00FD78E7">
              <w:rPr>
                <w:i/>
              </w:rPr>
              <w:t>0.5</w:t>
            </w:r>
          </w:p>
          <w:p w14:paraId="0A39E247" w14:textId="77777777" w:rsidR="00D83606" w:rsidRPr="00FD78E7" w:rsidRDefault="00D83606" w:rsidP="00744FB4">
            <w:pPr>
              <w:jc w:val="center"/>
              <w:rPr>
                <w:i/>
              </w:rPr>
            </w:pPr>
          </w:p>
          <w:p w14:paraId="69AA79B1" w14:textId="77777777" w:rsidR="00D83606" w:rsidRPr="00FD78E7" w:rsidRDefault="00D83606" w:rsidP="00744FB4">
            <w:pPr>
              <w:jc w:val="center"/>
              <w:rPr>
                <w:i/>
              </w:rPr>
            </w:pPr>
          </w:p>
          <w:p w14:paraId="4C0B6934" w14:textId="77777777" w:rsidR="00D83606" w:rsidRPr="00FD78E7" w:rsidRDefault="00D83606" w:rsidP="00744FB4">
            <w:pPr>
              <w:jc w:val="center"/>
              <w:rPr>
                <w:i/>
              </w:rPr>
            </w:pPr>
          </w:p>
          <w:p w14:paraId="6CCFBD24" w14:textId="77777777" w:rsidR="00D83606" w:rsidRPr="00FD78E7" w:rsidRDefault="00D83606" w:rsidP="00744FB4">
            <w:pPr>
              <w:jc w:val="center"/>
              <w:rPr>
                <w:i/>
              </w:rPr>
            </w:pPr>
          </w:p>
          <w:p w14:paraId="7897F254" w14:textId="77777777" w:rsidR="00D83606" w:rsidRPr="00FD78E7" w:rsidRDefault="00D83606" w:rsidP="00744FB4">
            <w:pPr>
              <w:jc w:val="center"/>
              <w:rPr>
                <w:i/>
              </w:rPr>
            </w:pPr>
          </w:p>
          <w:p w14:paraId="78388237" w14:textId="77777777" w:rsidR="00D83606" w:rsidRPr="00FD78E7" w:rsidRDefault="00D83606" w:rsidP="00744FB4">
            <w:pPr>
              <w:rPr>
                <w:i/>
              </w:rPr>
            </w:pPr>
          </w:p>
          <w:p w14:paraId="2AE86201" w14:textId="77777777" w:rsidR="00D83606" w:rsidRPr="00FD78E7" w:rsidRDefault="00D83606" w:rsidP="00744FB4">
            <w:pPr>
              <w:jc w:val="center"/>
              <w:rPr>
                <w:i/>
              </w:rPr>
            </w:pPr>
            <w:r w:rsidRPr="00FD78E7">
              <w:rPr>
                <w:i/>
              </w:rPr>
              <w:t>2.5</w:t>
            </w:r>
          </w:p>
          <w:p w14:paraId="30049B1A" w14:textId="77777777" w:rsidR="00D83606" w:rsidRPr="00FD78E7" w:rsidRDefault="00D83606" w:rsidP="00744FB4">
            <w:pPr>
              <w:jc w:val="center"/>
              <w:rPr>
                <w:i/>
              </w:rPr>
            </w:pPr>
          </w:p>
          <w:p w14:paraId="3BBF0D03" w14:textId="77777777" w:rsidR="00D83606" w:rsidRPr="00FD78E7" w:rsidRDefault="00D83606" w:rsidP="00744FB4">
            <w:pPr>
              <w:jc w:val="center"/>
              <w:rPr>
                <w:i/>
              </w:rPr>
            </w:pPr>
          </w:p>
          <w:p w14:paraId="2B62FA64" w14:textId="77777777" w:rsidR="00D83606" w:rsidRPr="00FD78E7" w:rsidRDefault="00D83606" w:rsidP="00744FB4">
            <w:pPr>
              <w:jc w:val="center"/>
              <w:rPr>
                <w:i/>
              </w:rPr>
            </w:pPr>
          </w:p>
          <w:p w14:paraId="0F2CA10D" w14:textId="77777777" w:rsidR="00D83606" w:rsidRPr="00FD78E7" w:rsidRDefault="00D83606" w:rsidP="00744FB4">
            <w:pPr>
              <w:jc w:val="center"/>
              <w:rPr>
                <w:i/>
              </w:rPr>
            </w:pPr>
          </w:p>
          <w:p w14:paraId="3E2B3794" w14:textId="77777777" w:rsidR="00D83606" w:rsidRPr="00FD78E7" w:rsidRDefault="00D83606" w:rsidP="00744FB4">
            <w:pPr>
              <w:jc w:val="center"/>
              <w:rPr>
                <w:i/>
              </w:rPr>
            </w:pPr>
          </w:p>
          <w:p w14:paraId="1B000A06" w14:textId="77777777" w:rsidR="00D83606" w:rsidRPr="00FD78E7" w:rsidRDefault="00D83606" w:rsidP="00744FB4">
            <w:pPr>
              <w:jc w:val="center"/>
              <w:rPr>
                <w:i/>
              </w:rPr>
            </w:pPr>
          </w:p>
          <w:p w14:paraId="6B8D592D" w14:textId="77777777" w:rsidR="00D83606" w:rsidRPr="00FD78E7" w:rsidRDefault="00D83606" w:rsidP="00744FB4">
            <w:pPr>
              <w:jc w:val="center"/>
              <w:rPr>
                <w:i/>
              </w:rPr>
            </w:pPr>
          </w:p>
          <w:p w14:paraId="28A2FAC0" w14:textId="77777777" w:rsidR="00D83606" w:rsidRPr="00FD78E7" w:rsidRDefault="00D83606" w:rsidP="00744FB4">
            <w:pPr>
              <w:jc w:val="center"/>
              <w:rPr>
                <w:i/>
              </w:rPr>
            </w:pPr>
          </w:p>
          <w:p w14:paraId="0F7A64B4" w14:textId="77777777" w:rsidR="00D83606" w:rsidRPr="00FD78E7" w:rsidRDefault="00D83606" w:rsidP="00744FB4">
            <w:pPr>
              <w:jc w:val="center"/>
              <w:rPr>
                <w:i/>
              </w:rPr>
            </w:pPr>
          </w:p>
          <w:p w14:paraId="657615C5" w14:textId="77777777" w:rsidR="00D83606" w:rsidRPr="00FD78E7" w:rsidRDefault="00D83606" w:rsidP="00744FB4">
            <w:pPr>
              <w:jc w:val="center"/>
              <w:rPr>
                <w:i/>
              </w:rPr>
            </w:pPr>
          </w:p>
          <w:p w14:paraId="7E2E123C" w14:textId="77777777" w:rsidR="00D83606" w:rsidRPr="00FD78E7" w:rsidRDefault="00D83606" w:rsidP="00744FB4">
            <w:pPr>
              <w:jc w:val="center"/>
              <w:rPr>
                <w:i/>
              </w:rPr>
            </w:pPr>
          </w:p>
          <w:p w14:paraId="487E88AC" w14:textId="77777777" w:rsidR="00D83606" w:rsidRPr="00FD78E7" w:rsidRDefault="00D83606" w:rsidP="00744FB4">
            <w:pPr>
              <w:jc w:val="center"/>
              <w:rPr>
                <w:i/>
              </w:rPr>
            </w:pPr>
          </w:p>
          <w:p w14:paraId="394E1882" w14:textId="77777777" w:rsidR="00D83606" w:rsidRPr="00FD78E7" w:rsidRDefault="00D83606" w:rsidP="00744FB4">
            <w:pPr>
              <w:jc w:val="center"/>
              <w:rPr>
                <w:i/>
              </w:rPr>
            </w:pPr>
          </w:p>
          <w:p w14:paraId="040F0DE5" w14:textId="77777777" w:rsidR="00D83606" w:rsidRPr="00FD78E7" w:rsidRDefault="00D83606" w:rsidP="00744FB4">
            <w:pPr>
              <w:jc w:val="center"/>
              <w:rPr>
                <w:i/>
              </w:rPr>
            </w:pPr>
          </w:p>
          <w:p w14:paraId="5094B56D" w14:textId="77777777" w:rsidR="00D83606" w:rsidRPr="00FD78E7" w:rsidRDefault="00D83606" w:rsidP="00744FB4">
            <w:pPr>
              <w:jc w:val="center"/>
              <w:rPr>
                <w:i/>
              </w:rPr>
            </w:pPr>
          </w:p>
          <w:p w14:paraId="7400E904" w14:textId="77777777" w:rsidR="00D83606" w:rsidRPr="00FD78E7" w:rsidRDefault="00D83606" w:rsidP="00744FB4">
            <w:pPr>
              <w:jc w:val="center"/>
              <w:rPr>
                <w:i/>
              </w:rPr>
            </w:pPr>
          </w:p>
          <w:p w14:paraId="61F83729" w14:textId="77777777" w:rsidR="00D83606" w:rsidRPr="00FD78E7" w:rsidRDefault="00D83606" w:rsidP="00744FB4">
            <w:pPr>
              <w:jc w:val="center"/>
              <w:rPr>
                <w:i/>
              </w:rPr>
            </w:pPr>
          </w:p>
          <w:p w14:paraId="0A6911B7" w14:textId="77777777" w:rsidR="00D83606" w:rsidRPr="00FD78E7" w:rsidRDefault="00D83606" w:rsidP="00744FB4">
            <w:pPr>
              <w:jc w:val="center"/>
              <w:rPr>
                <w:i/>
              </w:rPr>
            </w:pPr>
          </w:p>
          <w:p w14:paraId="7BD94995" w14:textId="77777777" w:rsidR="00D83606" w:rsidRPr="00FD78E7" w:rsidRDefault="00D83606" w:rsidP="00744FB4">
            <w:pPr>
              <w:jc w:val="center"/>
              <w:rPr>
                <w:i/>
              </w:rPr>
            </w:pPr>
          </w:p>
          <w:p w14:paraId="59E8CA7F" w14:textId="77777777" w:rsidR="00D83606" w:rsidRPr="00FD78E7" w:rsidRDefault="00D83606" w:rsidP="00744FB4">
            <w:pPr>
              <w:jc w:val="center"/>
              <w:rPr>
                <w:i/>
              </w:rPr>
            </w:pPr>
          </w:p>
          <w:p w14:paraId="52AD3D3B" w14:textId="77777777" w:rsidR="00D83606" w:rsidRPr="00FD78E7" w:rsidRDefault="00D83606" w:rsidP="00744FB4">
            <w:pPr>
              <w:jc w:val="center"/>
              <w:rPr>
                <w:i/>
              </w:rPr>
            </w:pPr>
          </w:p>
          <w:p w14:paraId="5B12EB21" w14:textId="77777777" w:rsidR="00D83606" w:rsidRPr="00FD78E7" w:rsidRDefault="00D83606" w:rsidP="00744FB4">
            <w:pPr>
              <w:jc w:val="center"/>
              <w:rPr>
                <w:i/>
              </w:rPr>
            </w:pPr>
          </w:p>
          <w:p w14:paraId="7FD34400" w14:textId="77777777" w:rsidR="00D83606" w:rsidRPr="00FD78E7" w:rsidRDefault="00D83606" w:rsidP="00744FB4">
            <w:pPr>
              <w:jc w:val="center"/>
              <w:rPr>
                <w:i/>
              </w:rPr>
            </w:pPr>
          </w:p>
          <w:p w14:paraId="66E4AD3B" w14:textId="77777777" w:rsidR="00D83606" w:rsidRPr="00FD78E7" w:rsidRDefault="00D83606" w:rsidP="00744FB4">
            <w:pPr>
              <w:jc w:val="center"/>
              <w:rPr>
                <w:i/>
              </w:rPr>
            </w:pPr>
          </w:p>
          <w:p w14:paraId="6DD6ACBD" w14:textId="77777777" w:rsidR="00D83606" w:rsidRPr="00FD78E7" w:rsidRDefault="00D83606" w:rsidP="00744FB4">
            <w:pPr>
              <w:jc w:val="center"/>
              <w:rPr>
                <w:i/>
              </w:rPr>
            </w:pPr>
          </w:p>
          <w:p w14:paraId="5FADB59C" w14:textId="77777777" w:rsidR="00D83606" w:rsidRPr="00FD78E7" w:rsidRDefault="00D83606" w:rsidP="00744FB4">
            <w:pPr>
              <w:jc w:val="center"/>
              <w:rPr>
                <w:i/>
              </w:rPr>
            </w:pPr>
          </w:p>
          <w:p w14:paraId="261D11B1" w14:textId="77777777" w:rsidR="00D83606" w:rsidRPr="00FD78E7" w:rsidRDefault="00D83606" w:rsidP="00744FB4">
            <w:pPr>
              <w:rPr>
                <w:i/>
              </w:rPr>
            </w:pPr>
            <w:r w:rsidRPr="00FD78E7">
              <w:rPr>
                <w:i/>
              </w:rPr>
              <w:t>0.5</w:t>
            </w:r>
          </w:p>
          <w:p w14:paraId="443C7BFB" w14:textId="77777777" w:rsidR="00D83606" w:rsidRPr="00FD78E7" w:rsidRDefault="00D83606" w:rsidP="00744FB4">
            <w:pPr>
              <w:jc w:val="center"/>
              <w:rPr>
                <w:i/>
              </w:rPr>
            </w:pPr>
          </w:p>
          <w:p w14:paraId="5F6D2D5D" w14:textId="77777777" w:rsidR="00D83606" w:rsidRPr="00FD78E7" w:rsidRDefault="00D83606" w:rsidP="00744FB4">
            <w:pPr>
              <w:jc w:val="center"/>
              <w:rPr>
                <w:i/>
              </w:rPr>
            </w:pPr>
          </w:p>
          <w:p w14:paraId="7A72392D" w14:textId="77777777" w:rsidR="00D83606" w:rsidRPr="00FD78E7" w:rsidRDefault="00D83606" w:rsidP="00744FB4">
            <w:pPr>
              <w:jc w:val="center"/>
              <w:rPr>
                <w:i/>
              </w:rPr>
            </w:pPr>
          </w:p>
          <w:p w14:paraId="0B085EE0" w14:textId="77777777" w:rsidR="00D83606" w:rsidRPr="00FD78E7" w:rsidRDefault="00D83606" w:rsidP="00744FB4">
            <w:pPr>
              <w:jc w:val="center"/>
              <w:rPr>
                <w:i/>
              </w:rPr>
            </w:pPr>
          </w:p>
          <w:p w14:paraId="5B2C5DA9" w14:textId="77777777" w:rsidR="00D83606" w:rsidRPr="003111E2" w:rsidRDefault="00D83606" w:rsidP="00744FB4">
            <w:pPr>
              <w:jc w:val="center"/>
              <w:rPr>
                <w:i/>
                <w:lang w:val="en-US"/>
              </w:rPr>
            </w:pPr>
            <w:r w:rsidRPr="00FD78E7">
              <w:rPr>
                <w:i/>
              </w:rPr>
              <w:t>0.5</w:t>
            </w:r>
          </w:p>
        </w:tc>
      </w:tr>
      <w:tr w:rsidR="00D83606" w:rsidRPr="00FD78E7" w14:paraId="18412FBC" w14:textId="77777777" w:rsidTr="00744FB4">
        <w:tc>
          <w:tcPr>
            <w:tcW w:w="9038" w:type="dxa"/>
            <w:tcBorders>
              <w:top w:val="single" w:sz="4" w:space="0" w:color="auto"/>
              <w:left w:val="single" w:sz="4" w:space="0" w:color="auto"/>
              <w:bottom w:val="single" w:sz="4" w:space="0" w:color="auto"/>
              <w:right w:val="single" w:sz="4" w:space="0" w:color="auto"/>
            </w:tcBorders>
            <w:hideMark/>
          </w:tcPr>
          <w:p w14:paraId="60D49748" w14:textId="77777777" w:rsidR="00D83606" w:rsidRPr="00FD78E7" w:rsidRDefault="00D83606" w:rsidP="00744FB4">
            <w:pPr>
              <w:pStyle w:val="ThngthngWeb"/>
              <w:numPr>
                <w:ilvl w:val="0"/>
                <w:numId w:val="3"/>
              </w:numPr>
              <w:shd w:val="clear" w:color="auto" w:fill="FFFFFF"/>
              <w:spacing w:before="0" w:beforeAutospacing="0" w:after="0" w:afterAutospacing="0"/>
              <w:jc w:val="both"/>
            </w:pPr>
            <w:r w:rsidRPr="00FD78E7">
              <w:t>Bài văn có sự s</w:t>
            </w:r>
            <w:r>
              <w:rPr>
                <w:lang w:val="en-US"/>
              </w:rPr>
              <w:t>á</w:t>
            </w:r>
            <w:r w:rsidRPr="00FD78E7">
              <w:t>ng tạo, giàu cảm xúc</w:t>
            </w:r>
            <w:r>
              <w:rPr>
                <w:lang w:val="en-US"/>
              </w:rPr>
              <w:t>, sâu sắc.</w:t>
            </w:r>
          </w:p>
        </w:tc>
        <w:tc>
          <w:tcPr>
            <w:tcW w:w="885" w:type="dxa"/>
            <w:tcBorders>
              <w:top w:val="single" w:sz="4" w:space="0" w:color="auto"/>
              <w:left w:val="single" w:sz="4" w:space="0" w:color="auto"/>
              <w:bottom w:val="single" w:sz="4" w:space="0" w:color="auto"/>
              <w:right w:val="single" w:sz="4" w:space="0" w:color="auto"/>
            </w:tcBorders>
            <w:hideMark/>
          </w:tcPr>
          <w:p w14:paraId="56BC7E2C" w14:textId="77777777" w:rsidR="00D83606" w:rsidRPr="00FD78E7" w:rsidRDefault="00D83606" w:rsidP="00744FB4">
            <w:pPr>
              <w:jc w:val="center"/>
              <w:rPr>
                <w:i/>
              </w:rPr>
            </w:pPr>
            <w:r w:rsidRPr="00FD78E7">
              <w:rPr>
                <w:i/>
              </w:rPr>
              <w:t>0.5</w:t>
            </w:r>
          </w:p>
        </w:tc>
      </w:tr>
      <w:tr w:rsidR="00D83606" w:rsidRPr="00FD78E7" w14:paraId="0166EB06" w14:textId="77777777" w:rsidTr="00744FB4">
        <w:tc>
          <w:tcPr>
            <w:tcW w:w="9038" w:type="dxa"/>
            <w:tcBorders>
              <w:top w:val="single" w:sz="4" w:space="0" w:color="auto"/>
              <w:left w:val="single" w:sz="4" w:space="0" w:color="auto"/>
              <w:bottom w:val="single" w:sz="4" w:space="0" w:color="auto"/>
              <w:right w:val="single" w:sz="4" w:space="0" w:color="auto"/>
            </w:tcBorders>
          </w:tcPr>
          <w:p w14:paraId="17D0F94B" w14:textId="77777777" w:rsidR="00D83606" w:rsidRPr="00FD78E7" w:rsidRDefault="00D83606" w:rsidP="00744FB4">
            <w:pPr>
              <w:pStyle w:val="ThngthngWeb"/>
              <w:numPr>
                <w:ilvl w:val="0"/>
                <w:numId w:val="3"/>
              </w:numPr>
              <w:shd w:val="clear" w:color="auto" w:fill="FFFFFF"/>
              <w:spacing w:before="0" w:beforeAutospacing="0" w:after="0" w:afterAutospacing="0"/>
              <w:jc w:val="both"/>
              <w:rPr>
                <w:rStyle w:val="apple-converted-space"/>
              </w:rPr>
            </w:pPr>
            <w:r w:rsidRPr="00FD78E7">
              <w:rPr>
                <w:rStyle w:val="apple-converted-space"/>
                <w:i/>
                <w:color w:val="222222"/>
              </w:rPr>
              <w:t>Kĩ năng viết:</w:t>
            </w:r>
          </w:p>
          <w:p w14:paraId="46F87C5A" w14:textId="77777777" w:rsidR="00D83606" w:rsidRPr="00FD78E7" w:rsidRDefault="00D83606" w:rsidP="00744FB4">
            <w:pPr>
              <w:pStyle w:val="ThngthngWeb"/>
              <w:numPr>
                <w:ilvl w:val="0"/>
                <w:numId w:val="4"/>
              </w:numPr>
              <w:shd w:val="clear" w:color="auto" w:fill="FFFFFF"/>
              <w:spacing w:before="0" w:beforeAutospacing="0" w:after="0" w:afterAutospacing="0"/>
              <w:jc w:val="both"/>
              <w:rPr>
                <w:rStyle w:val="apple-converted-space"/>
              </w:rPr>
            </w:pPr>
            <w:r w:rsidRPr="00FD78E7">
              <w:rPr>
                <w:rStyle w:val="apple-converted-space"/>
                <w:color w:val="222222"/>
              </w:rPr>
              <w:t>Dùng từ chính xác, trong sáng, đúng chính tả</w:t>
            </w:r>
          </w:p>
          <w:p w14:paraId="45C754D3" w14:textId="77777777" w:rsidR="00D83606" w:rsidRPr="00FD78E7" w:rsidRDefault="00D83606" w:rsidP="00744FB4">
            <w:pPr>
              <w:pStyle w:val="ThngthngWeb"/>
              <w:numPr>
                <w:ilvl w:val="0"/>
                <w:numId w:val="4"/>
              </w:numPr>
              <w:shd w:val="clear" w:color="auto" w:fill="FFFFFF"/>
              <w:spacing w:before="0" w:beforeAutospacing="0" w:after="0" w:afterAutospacing="0"/>
              <w:jc w:val="both"/>
              <w:rPr>
                <w:rStyle w:val="apple-converted-space"/>
              </w:rPr>
            </w:pPr>
            <w:r w:rsidRPr="00FD78E7">
              <w:rPr>
                <w:rStyle w:val="apple-converted-space"/>
                <w:color w:val="222222"/>
              </w:rPr>
              <w:t>Đặt câu đúng ngữ pháp tiếng Việt.</w:t>
            </w:r>
          </w:p>
          <w:p w14:paraId="0B0DEB1D" w14:textId="77777777" w:rsidR="00D83606" w:rsidRPr="00FD78E7" w:rsidRDefault="00D83606" w:rsidP="00744FB4">
            <w:pPr>
              <w:pStyle w:val="ThngthngWeb"/>
              <w:numPr>
                <w:ilvl w:val="0"/>
                <w:numId w:val="4"/>
              </w:numPr>
              <w:shd w:val="clear" w:color="auto" w:fill="FFFFFF"/>
              <w:spacing w:before="0" w:beforeAutospacing="0" w:after="0" w:afterAutospacing="0"/>
              <w:jc w:val="both"/>
              <w:rPr>
                <w:rStyle w:val="apple-converted-space"/>
              </w:rPr>
            </w:pPr>
            <w:r w:rsidRPr="00FD78E7">
              <w:rPr>
                <w:rStyle w:val="apple-converted-space"/>
                <w:color w:val="222222"/>
              </w:rPr>
              <w:t>Trình bày mạch lạc, chặt chẽ, rõ ràng, cẩn thận</w:t>
            </w:r>
          </w:p>
          <w:p w14:paraId="30015D73" w14:textId="77777777" w:rsidR="00D83606" w:rsidRPr="00FD78E7" w:rsidRDefault="00D83606" w:rsidP="00744FB4">
            <w:pPr>
              <w:pStyle w:val="ThngthngWeb"/>
              <w:shd w:val="clear" w:color="auto" w:fill="FFFFFF"/>
              <w:spacing w:before="0" w:beforeAutospacing="0" w:after="0" w:afterAutospacing="0"/>
              <w:ind w:left="720"/>
              <w:jc w:val="both"/>
            </w:pPr>
          </w:p>
        </w:tc>
        <w:tc>
          <w:tcPr>
            <w:tcW w:w="885" w:type="dxa"/>
            <w:tcBorders>
              <w:top w:val="single" w:sz="4" w:space="0" w:color="auto"/>
              <w:left w:val="single" w:sz="4" w:space="0" w:color="auto"/>
              <w:bottom w:val="single" w:sz="4" w:space="0" w:color="auto"/>
              <w:right w:val="single" w:sz="4" w:space="0" w:color="auto"/>
            </w:tcBorders>
            <w:hideMark/>
          </w:tcPr>
          <w:p w14:paraId="3F6ADB2C" w14:textId="77777777" w:rsidR="00D83606" w:rsidRPr="00FD78E7" w:rsidRDefault="00D83606" w:rsidP="00744FB4">
            <w:pPr>
              <w:jc w:val="center"/>
              <w:rPr>
                <w:i/>
              </w:rPr>
            </w:pPr>
            <w:r w:rsidRPr="00FD78E7">
              <w:rPr>
                <w:i/>
              </w:rPr>
              <w:t>0.5</w:t>
            </w:r>
          </w:p>
        </w:tc>
      </w:tr>
      <w:tr w:rsidR="00D83606" w:rsidRPr="00FD78E7" w14:paraId="27FEF82F" w14:textId="77777777" w:rsidTr="00744FB4">
        <w:tc>
          <w:tcPr>
            <w:tcW w:w="9038" w:type="dxa"/>
            <w:tcBorders>
              <w:top w:val="single" w:sz="4" w:space="0" w:color="auto"/>
              <w:left w:val="single" w:sz="4" w:space="0" w:color="auto"/>
              <w:bottom w:val="single" w:sz="4" w:space="0" w:color="auto"/>
              <w:right w:val="single" w:sz="4" w:space="0" w:color="auto"/>
            </w:tcBorders>
            <w:hideMark/>
          </w:tcPr>
          <w:p w14:paraId="6452F5F5" w14:textId="77777777" w:rsidR="00D83606" w:rsidRPr="00FD78E7" w:rsidRDefault="00D83606" w:rsidP="00744FB4">
            <w:pPr>
              <w:pStyle w:val="ThngthngWeb"/>
              <w:shd w:val="clear" w:color="auto" w:fill="FFFFFF"/>
              <w:spacing w:before="0" w:beforeAutospacing="0" w:after="0" w:afterAutospacing="0"/>
              <w:ind w:left="630"/>
              <w:jc w:val="center"/>
              <w:rPr>
                <w:rStyle w:val="apple-converted-space"/>
                <w:b/>
                <w:i/>
                <w:color w:val="222222"/>
              </w:rPr>
            </w:pPr>
            <w:r w:rsidRPr="00FD78E7">
              <w:rPr>
                <w:rStyle w:val="apple-converted-space"/>
                <w:b/>
                <w:i/>
                <w:color w:val="222222"/>
              </w:rPr>
              <w:t>Tổng</w:t>
            </w:r>
          </w:p>
        </w:tc>
        <w:tc>
          <w:tcPr>
            <w:tcW w:w="885" w:type="dxa"/>
            <w:tcBorders>
              <w:top w:val="single" w:sz="4" w:space="0" w:color="auto"/>
              <w:left w:val="single" w:sz="4" w:space="0" w:color="auto"/>
              <w:bottom w:val="single" w:sz="4" w:space="0" w:color="auto"/>
              <w:right w:val="single" w:sz="4" w:space="0" w:color="auto"/>
            </w:tcBorders>
            <w:hideMark/>
          </w:tcPr>
          <w:p w14:paraId="5DB29B5C" w14:textId="77777777" w:rsidR="00D83606" w:rsidRPr="00FD78E7" w:rsidRDefault="00D83606" w:rsidP="00744FB4">
            <w:pPr>
              <w:jc w:val="center"/>
              <w:rPr>
                <w:b/>
                <w:i/>
              </w:rPr>
            </w:pPr>
            <w:r w:rsidRPr="00FD78E7">
              <w:rPr>
                <w:b/>
                <w:i/>
              </w:rPr>
              <w:t>6.0 điểm</w:t>
            </w:r>
          </w:p>
        </w:tc>
      </w:tr>
    </w:tbl>
    <w:p w14:paraId="7B83DBCB" w14:textId="77777777" w:rsidR="00070855" w:rsidRPr="00742723" w:rsidRDefault="00070855" w:rsidP="00867E75">
      <w:pPr>
        <w:jc w:val="both"/>
        <w:rPr>
          <w:i/>
        </w:rPr>
      </w:pPr>
    </w:p>
    <w:p w14:paraId="21320EEE" w14:textId="2377747A" w:rsidR="00867E75" w:rsidRPr="00C7048A" w:rsidRDefault="00867E75" w:rsidP="00C7048A">
      <w:pPr>
        <w:jc w:val="both"/>
        <w:rPr>
          <w:i/>
        </w:rPr>
      </w:pPr>
      <w:r w:rsidRPr="00742723">
        <w:rPr>
          <w:i/>
        </w:rPr>
        <w:t xml:space="preserve">(Trên đây chỉ là những gợi ý cơ bản . Tuỳ vào mức độ hiểu và cảm nhận  sáng tạo của </w:t>
      </w:r>
      <w:r w:rsidR="00070855" w:rsidRPr="00742723">
        <w:rPr>
          <w:i/>
          <w:lang w:val="en-US"/>
        </w:rPr>
        <w:t xml:space="preserve">học sinh </w:t>
      </w:r>
      <w:r w:rsidRPr="00742723">
        <w:rPr>
          <w:i/>
        </w:rPr>
        <w:t xml:space="preserve">để </w:t>
      </w:r>
      <w:r w:rsidR="00070855" w:rsidRPr="00742723">
        <w:rPr>
          <w:i/>
          <w:lang w:val="en-US"/>
        </w:rPr>
        <w:t>giáo viên</w:t>
      </w:r>
      <w:r w:rsidRPr="00742723">
        <w:rPr>
          <w:i/>
        </w:rPr>
        <w:t xml:space="preserve"> cho điểm một cách hợp lí và khoa học).</w:t>
      </w:r>
    </w:p>
    <w:sectPr w:rsidR="00867E75" w:rsidRPr="00C7048A" w:rsidSect="00070855">
      <w:pgSz w:w="12240" w:h="15840"/>
      <w:pgMar w:top="1170" w:right="72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7F4"/>
    <w:multiLevelType w:val="multilevel"/>
    <w:tmpl w:val="8B0A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A3623"/>
    <w:multiLevelType w:val="hybridMultilevel"/>
    <w:tmpl w:val="BF186D54"/>
    <w:lvl w:ilvl="0" w:tplc="EB68A91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2DB02AC"/>
    <w:multiLevelType w:val="hybridMultilevel"/>
    <w:tmpl w:val="F5D694AC"/>
    <w:lvl w:ilvl="0" w:tplc="E00CCCA8">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159D503E"/>
    <w:multiLevelType w:val="hybridMultilevel"/>
    <w:tmpl w:val="2EACF8EA"/>
    <w:lvl w:ilvl="0" w:tplc="EC2A9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0A6F"/>
    <w:multiLevelType w:val="multilevel"/>
    <w:tmpl w:val="EA50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379E2"/>
    <w:multiLevelType w:val="hybridMultilevel"/>
    <w:tmpl w:val="83B0993C"/>
    <w:lvl w:ilvl="0" w:tplc="C25243E2">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520692"/>
    <w:multiLevelType w:val="hybridMultilevel"/>
    <w:tmpl w:val="E01068C8"/>
    <w:lvl w:ilvl="0" w:tplc="8B360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F12B0"/>
    <w:multiLevelType w:val="hybridMultilevel"/>
    <w:tmpl w:val="93ACC9B8"/>
    <w:lvl w:ilvl="0" w:tplc="F55C4CA4">
      <w:start w:val="1"/>
      <w:numFmt w:val="low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123B7C"/>
    <w:multiLevelType w:val="hybridMultilevel"/>
    <w:tmpl w:val="74B81612"/>
    <w:lvl w:ilvl="0" w:tplc="EBD84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45C9B"/>
    <w:multiLevelType w:val="hybridMultilevel"/>
    <w:tmpl w:val="8B5E2E0C"/>
    <w:lvl w:ilvl="0" w:tplc="F8965A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B15E4"/>
    <w:multiLevelType w:val="hybridMultilevel"/>
    <w:tmpl w:val="D132E13C"/>
    <w:lvl w:ilvl="0" w:tplc="0ED8DD64">
      <w:start w:val="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D463ECB"/>
    <w:multiLevelType w:val="multilevel"/>
    <w:tmpl w:val="6DA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CC01F5"/>
    <w:multiLevelType w:val="hybridMultilevel"/>
    <w:tmpl w:val="3B22EC98"/>
    <w:lvl w:ilvl="0" w:tplc="A7362F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72147"/>
    <w:multiLevelType w:val="multilevel"/>
    <w:tmpl w:val="B44C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973F20"/>
    <w:multiLevelType w:val="hybridMultilevel"/>
    <w:tmpl w:val="A8DC95B4"/>
    <w:lvl w:ilvl="0" w:tplc="149051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859CF"/>
    <w:multiLevelType w:val="multilevel"/>
    <w:tmpl w:val="668E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8A32B2"/>
    <w:multiLevelType w:val="multilevel"/>
    <w:tmpl w:val="4372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D74B22"/>
    <w:multiLevelType w:val="hybridMultilevel"/>
    <w:tmpl w:val="869CA164"/>
    <w:lvl w:ilvl="0" w:tplc="8424E1B6">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05839"/>
    <w:multiLevelType w:val="multilevel"/>
    <w:tmpl w:val="76EE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CC4E92"/>
    <w:multiLevelType w:val="multilevel"/>
    <w:tmpl w:val="04B4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6552876">
    <w:abstractNumId w:val="14"/>
  </w:num>
  <w:num w:numId="2" w16cid:durableId="779643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2840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68710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8369559">
    <w:abstractNumId w:val="1"/>
  </w:num>
  <w:num w:numId="6" w16cid:durableId="701713901">
    <w:abstractNumId w:val="4"/>
  </w:num>
  <w:num w:numId="7" w16cid:durableId="1893347324">
    <w:abstractNumId w:val="6"/>
  </w:num>
  <w:num w:numId="8" w16cid:durableId="1886404797">
    <w:abstractNumId w:val="13"/>
  </w:num>
  <w:num w:numId="9" w16cid:durableId="1013724086">
    <w:abstractNumId w:val="18"/>
  </w:num>
  <w:num w:numId="10" w16cid:durableId="1086076581">
    <w:abstractNumId w:val="15"/>
  </w:num>
  <w:num w:numId="11" w16cid:durableId="1660232754">
    <w:abstractNumId w:val="0"/>
  </w:num>
  <w:num w:numId="12" w16cid:durableId="915478936">
    <w:abstractNumId w:val="16"/>
  </w:num>
  <w:num w:numId="13" w16cid:durableId="1523740198">
    <w:abstractNumId w:val="19"/>
  </w:num>
  <w:num w:numId="14" w16cid:durableId="1806314006">
    <w:abstractNumId w:val="11"/>
  </w:num>
  <w:num w:numId="15" w16cid:durableId="2038658763">
    <w:abstractNumId w:val="3"/>
  </w:num>
  <w:num w:numId="16" w16cid:durableId="1420634907">
    <w:abstractNumId w:val="17"/>
  </w:num>
  <w:num w:numId="17" w16cid:durableId="202207663">
    <w:abstractNumId w:val="9"/>
  </w:num>
  <w:num w:numId="18" w16cid:durableId="2013025005">
    <w:abstractNumId w:val="2"/>
  </w:num>
  <w:num w:numId="19" w16cid:durableId="228466122">
    <w:abstractNumId w:val="12"/>
  </w:num>
  <w:num w:numId="20" w16cid:durableId="15397331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425"/>
    <w:rsid w:val="00041A50"/>
    <w:rsid w:val="00070855"/>
    <w:rsid w:val="00093FFB"/>
    <w:rsid w:val="000B67DF"/>
    <w:rsid w:val="000E23F3"/>
    <w:rsid w:val="00107851"/>
    <w:rsid w:val="001405FC"/>
    <w:rsid w:val="001462F8"/>
    <w:rsid w:val="0017250B"/>
    <w:rsid w:val="001C1662"/>
    <w:rsid w:val="001C5573"/>
    <w:rsid w:val="001E70BE"/>
    <w:rsid w:val="00274B0E"/>
    <w:rsid w:val="00282FCD"/>
    <w:rsid w:val="002D3221"/>
    <w:rsid w:val="00303BD4"/>
    <w:rsid w:val="00333648"/>
    <w:rsid w:val="00350AA4"/>
    <w:rsid w:val="00372948"/>
    <w:rsid w:val="00380B0E"/>
    <w:rsid w:val="003E2B00"/>
    <w:rsid w:val="003F78B5"/>
    <w:rsid w:val="00407FE6"/>
    <w:rsid w:val="0046725C"/>
    <w:rsid w:val="004B53E1"/>
    <w:rsid w:val="004D4054"/>
    <w:rsid w:val="004E48A3"/>
    <w:rsid w:val="004E7576"/>
    <w:rsid w:val="005413BB"/>
    <w:rsid w:val="00561A42"/>
    <w:rsid w:val="005A7982"/>
    <w:rsid w:val="005C1EA4"/>
    <w:rsid w:val="006130BF"/>
    <w:rsid w:val="00657A0E"/>
    <w:rsid w:val="006716CC"/>
    <w:rsid w:val="006A4D25"/>
    <w:rsid w:val="006F168B"/>
    <w:rsid w:val="00742723"/>
    <w:rsid w:val="00771697"/>
    <w:rsid w:val="00787B3F"/>
    <w:rsid w:val="007C6F08"/>
    <w:rsid w:val="00827883"/>
    <w:rsid w:val="00845687"/>
    <w:rsid w:val="00850EA0"/>
    <w:rsid w:val="00867E75"/>
    <w:rsid w:val="008A2702"/>
    <w:rsid w:val="008B35CD"/>
    <w:rsid w:val="00922597"/>
    <w:rsid w:val="00923708"/>
    <w:rsid w:val="00960F99"/>
    <w:rsid w:val="009B7509"/>
    <w:rsid w:val="009E31D1"/>
    <w:rsid w:val="00A04901"/>
    <w:rsid w:val="00A26814"/>
    <w:rsid w:val="00A3563D"/>
    <w:rsid w:val="00A435DA"/>
    <w:rsid w:val="00A6026B"/>
    <w:rsid w:val="00AD0828"/>
    <w:rsid w:val="00AD1609"/>
    <w:rsid w:val="00AF76B5"/>
    <w:rsid w:val="00B32425"/>
    <w:rsid w:val="00B673E9"/>
    <w:rsid w:val="00BB6CCF"/>
    <w:rsid w:val="00BE0A27"/>
    <w:rsid w:val="00BE1CA8"/>
    <w:rsid w:val="00BF3529"/>
    <w:rsid w:val="00C27D22"/>
    <w:rsid w:val="00C469FE"/>
    <w:rsid w:val="00C51909"/>
    <w:rsid w:val="00C7048A"/>
    <w:rsid w:val="00C7557E"/>
    <w:rsid w:val="00C9129D"/>
    <w:rsid w:val="00CA56C7"/>
    <w:rsid w:val="00CD3173"/>
    <w:rsid w:val="00D30D51"/>
    <w:rsid w:val="00D83606"/>
    <w:rsid w:val="00D84D0D"/>
    <w:rsid w:val="00E56788"/>
    <w:rsid w:val="00ED5D16"/>
    <w:rsid w:val="00F034F5"/>
    <w:rsid w:val="00F15039"/>
    <w:rsid w:val="00F25330"/>
    <w:rsid w:val="00F5332C"/>
    <w:rsid w:val="00F76744"/>
    <w:rsid w:val="00F7753E"/>
    <w:rsid w:val="00F955A5"/>
    <w:rsid w:val="00FA370F"/>
    <w:rsid w:val="00FD4AA4"/>
    <w:rsid w:val="00FD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22B2"/>
  <w15:docId w15:val="{5ABCD839-1D62-4E8C-B890-757A0191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32425"/>
    <w:pPr>
      <w:spacing w:after="0" w:line="240" w:lineRule="auto"/>
    </w:pPr>
    <w:rPr>
      <w:rFonts w:ascii="Times New Roman" w:eastAsia="Times New Roman" w:hAnsi="Times New Roman" w:cs="Times New Roman"/>
      <w:noProof/>
      <w:sz w:val="24"/>
      <w:szCs w:val="24"/>
      <w:lang w:val="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B32425"/>
    <w:pPr>
      <w:spacing w:before="100" w:beforeAutospacing="1" w:after="100" w:afterAutospacing="1"/>
    </w:pPr>
  </w:style>
  <w:style w:type="character" w:styleId="Manh">
    <w:name w:val="Strong"/>
    <w:basedOn w:val="Phngmcinhcuaoanvn"/>
    <w:uiPriority w:val="22"/>
    <w:qFormat/>
    <w:rsid w:val="00B32425"/>
    <w:rPr>
      <w:b/>
      <w:bCs/>
    </w:rPr>
  </w:style>
  <w:style w:type="character" w:styleId="Nhnmanh">
    <w:name w:val="Emphasis"/>
    <w:basedOn w:val="Phngmcinhcuaoanvn"/>
    <w:uiPriority w:val="20"/>
    <w:qFormat/>
    <w:rsid w:val="00B32425"/>
    <w:rPr>
      <w:i/>
      <w:iCs/>
    </w:rPr>
  </w:style>
  <w:style w:type="paragraph" w:customStyle="1" w:styleId="bodytext1">
    <w:name w:val="bodytext1"/>
    <w:basedOn w:val="Binhthng"/>
    <w:rsid w:val="00B32425"/>
    <w:pPr>
      <w:spacing w:before="100" w:beforeAutospacing="1" w:after="100" w:afterAutospacing="1"/>
    </w:pPr>
  </w:style>
  <w:style w:type="paragraph" w:customStyle="1" w:styleId="bodytext51">
    <w:name w:val="bodytext51"/>
    <w:basedOn w:val="Binhthng"/>
    <w:rsid w:val="00B32425"/>
    <w:pPr>
      <w:spacing w:before="100" w:beforeAutospacing="1" w:after="100" w:afterAutospacing="1"/>
    </w:pPr>
  </w:style>
  <w:style w:type="character" w:customStyle="1" w:styleId="popup-comment">
    <w:name w:val="popup-comment"/>
    <w:basedOn w:val="Phngmcinhcuaoanvn"/>
    <w:rsid w:val="00B32425"/>
  </w:style>
  <w:style w:type="paragraph" w:styleId="KhngDncch">
    <w:name w:val="No Spacing"/>
    <w:uiPriority w:val="99"/>
    <w:qFormat/>
    <w:rsid w:val="00867E75"/>
    <w:pPr>
      <w:spacing w:after="0" w:line="240" w:lineRule="auto"/>
    </w:pPr>
    <w:rPr>
      <w:rFonts w:ascii="Calibri" w:eastAsia="Calibri" w:hAnsi="Calibri" w:cs="Times New Roman"/>
    </w:rPr>
  </w:style>
  <w:style w:type="character" w:customStyle="1" w:styleId="apple-converted-space">
    <w:name w:val="apple-converted-space"/>
    <w:rsid w:val="00867E75"/>
  </w:style>
  <w:style w:type="paragraph" w:customStyle="1" w:styleId="fe">
    <w:name w:val="fe"/>
    <w:basedOn w:val="Binhthng"/>
    <w:rsid w:val="00A3563D"/>
    <w:pPr>
      <w:spacing w:before="100" w:beforeAutospacing="1" w:after="100" w:afterAutospacing="1"/>
    </w:pPr>
    <w:rPr>
      <w:noProof w:val="0"/>
      <w:lang w:val="en-US"/>
    </w:rPr>
  </w:style>
  <w:style w:type="character" w:styleId="Siuktni">
    <w:name w:val="Hyperlink"/>
    <w:basedOn w:val="Phngmcinhcuaoanvn"/>
    <w:uiPriority w:val="99"/>
    <w:semiHidden/>
    <w:unhideWhenUsed/>
    <w:rsid w:val="00A3563D"/>
    <w:rPr>
      <w:color w:val="0000FF"/>
      <w:u w:val="single"/>
    </w:rPr>
  </w:style>
  <w:style w:type="paragraph" w:styleId="oancuaDanhsach">
    <w:name w:val="List Paragraph"/>
    <w:basedOn w:val="Binhthng"/>
    <w:uiPriority w:val="34"/>
    <w:qFormat/>
    <w:rsid w:val="00BE0A27"/>
    <w:pPr>
      <w:ind w:left="720"/>
      <w:contextualSpacing/>
    </w:pPr>
  </w:style>
  <w:style w:type="table" w:styleId="LiBang">
    <w:name w:val="Table Grid"/>
    <w:basedOn w:val="BangThngthng"/>
    <w:uiPriority w:val="39"/>
    <w:rsid w:val="0067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827883"/>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827883"/>
    <w:rPr>
      <w:rFonts w:ascii="Segoe UI" w:eastAsia="Times New Roman"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84206">
      <w:bodyDiv w:val="1"/>
      <w:marLeft w:val="0"/>
      <w:marRight w:val="0"/>
      <w:marTop w:val="0"/>
      <w:marBottom w:val="0"/>
      <w:divBdr>
        <w:top w:val="none" w:sz="0" w:space="0" w:color="auto"/>
        <w:left w:val="none" w:sz="0" w:space="0" w:color="auto"/>
        <w:bottom w:val="none" w:sz="0" w:space="0" w:color="auto"/>
        <w:right w:val="none" w:sz="0" w:space="0" w:color="auto"/>
      </w:divBdr>
    </w:div>
    <w:div w:id="1281841391">
      <w:bodyDiv w:val="1"/>
      <w:marLeft w:val="0"/>
      <w:marRight w:val="0"/>
      <w:marTop w:val="0"/>
      <w:marBottom w:val="0"/>
      <w:divBdr>
        <w:top w:val="none" w:sz="0" w:space="0" w:color="auto"/>
        <w:left w:val="none" w:sz="0" w:space="0" w:color="auto"/>
        <w:bottom w:val="none" w:sz="0" w:space="0" w:color="auto"/>
        <w:right w:val="none" w:sz="0" w:space="0" w:color="auto"/>
      </w:divBdr>
    </w:div>
    <w:div w:id="1344238349">
      <w:bodyDiv w:val="1"/>
      <w:marLeft w:val="0"/>
      <w:marRight w:val="0"/>
      <w:marTop w:val="0"/>
      <w:marBottom w:val="0"/>
      <w:divBdr>
        <w:top w:val="none" w:sz="0" w:space="0" w:color="auto"/>
        <w:left w:val="none" w:sz="0" w:space="0" w:color="auto"/>
        <w:bottom w:val="none" w:sz="0" w:space="0" w:color="auto"/>
        <w:right w:val="none" w:sz="0" w:space="0" w:color="auto"/>
      </w:divBdr>
    </w:div>
    <w:div w:id="1507749779">
      <w:bodyDiv w:val="1"/>
      <w:marLeft w:val="0"/>
      <w:marRight w:val="0"/>
      <w:marTop w:val="0"/>
      <w:marBottom w:val="0"/>
      <w:divBdr>
        <w:top w:val="none" w:sz="0" w:space="0" w:color="auto"/>
        <w:left w:val="none" w:sz="0" w:space="0" w:color="auto"/>
        <w:bottom w:val="none" w:sz="0" w:space="0" w:color="auto"/>
        <w:right w:val="none" w:sz="0" w:space="0" w:color="auto"/>
      </w:divBdr>
    </w:div>
    <w:div w:id="1971478431">
      <w:bodyDiv w:val="1"/>
      <w:marLeft w:val="0"/>
      <w:marRight w:val="0"/>
      <w:marTop w:val="0"/>
      <w:marBottom w:val="0"/>
      <w:divBdr>
        <w:top w:val="none" w:sz="0" w:space="0" w:color="auto"/>
        <w:left w:val="none" w:sz="0" w:space="0" w:color="auto"/>
        <w:bottom w:val="none" w:sz="0" w:space="0" w:color="auto"/>
        <w:right w:val="none" w:sz="0" w:space="0" w:color="auto"/>
      </w:divBdr>
    </w:div>
    <w:div w:id="21434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4F98-36D5-466E-B772-8D498BAD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Trung Kiên</cp:lastModifiedBy>
  <cp:revision>23</cp:revision>
  <cp:lastPrinted>2022-05-03T23:44:00Z</cp:lastPrinted>
  <dcterms:created xsi:type="dcterms:W3CDTF">2022-04-30T08:13:00Z</dcterms:created>
  <dcterms:modified xsi:type="dcterms:W3CDTF">2022-05-18T16:04:00Z</dcterms:modified>
</cp:coreProperties>
</file>